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before="0" w:line="288" w:lineRule="auto"/>
        <w:jc w:val="center"/>
        <w:rPr>
          <w:rFonts w:ascii="Georgia" w:cs="Georgia" w:eastAsia="Georgia" w:hAnsi="Georgia"/>
          <w:sz w:val="36"/>
          <w:szCs w:val="36"/>
        </w:rPr>
      </w:pPr>
      <w:bookmarkStart w:colFirst="0" w:colLast="0" w:name="_o4nm5mdg4q45" w:id="0"/>
      <w:bookmarkEnd w:id="0"/>
      <w:r w:rsidDel="00000000" w:rsidR="00000000" w:rsidRPr="00000000">
        <w:rPr>
          <w:rFonts w:ascii="Georgia" w:cs="Georgia" w:eastAsia="Georgia" w:hAnsi="Georgia"/>
          <w:sz w:val="36"/>
          <w:szCs w:val="36"/>
          <w:rtl w:val="0"/>
        </w:rPr>
        <w:t xml:space="preserve">State of Florida Grants and Scholarships</w:t>
      </w:r>
    </w:p>
    <w:p w:rsidR="00000000" w:rsidDel="00000000" w:rsidP="00000000" w:rsidRDefault="00000000" w:rsidRPr="00000000" w14:paraId="00000002">
      <w:pPr>
        <w:shd w:fill="ffffff" w:val="clear"/>
        <w:spacing w:after="240" w:lineRule="auto"/>
        <w:ind w:left="-220" w:right="-220" w:firstLine="0"/>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The Florida Department of Education, Office of Student Financial Assistance (OSFA), administers a variety of state-funded grants and scholarships to assist Florida residents with the cost of their postsecondary education. Below is a list of grant and scholarship programs administered by OSFA. </w:t>
      </w:r>
      <w:r w:rsidDel="00000000" w:rsidR="00000000" w:rsidRPr="00000000">
        <w:rPr>
          <w:rFonts w:ascii="Roboto" w:cs="Roboto" w:eastAsia="Roboto" w:hAnsi="Roboto"/>
          <w:b w:val="1"/>
          <w:sz w:val="24"/>
          <w:szCs w:val="24"/>
          <w:rtl w:val="0"/>
        </w:rPr>
        <w:t xml:space="preserve">(Click each link below to find out more)</w:t>
      </w:r>
    </w:p>
    <w:p w:rsidR="00000000" w:rsidDel="00000000" w:rsidP="00000000" w:rsidRDefault="00000000" w:rsidRPr="00000000" w14:paraId="00000003">
      <w:pPr>
        <w:numPr>
          <w:ilvl w:val="0"/>
          <w:numId w:val="33"/>
        </w:numPr>
        <w:spacing w:after="0" w:afterAutospacing="0" w:lineRule="auto"/>
        <w:ind w:left="500" w:right="-220" w:hanging="360"/>
        <w:rPr>
          <w:color w:val="000000"/>
        </w:rPr>
      </w:pPr>
      <w:hyperlink r:id="rId6">
        <w:r w:rsidDel="00000000" w:rsidR="00000000" w:rsidRPr="00000000">
          <w:rPr>
            <w:rFonts w:ascii="Roboto" w:cs="Roboto" w:eastAsia="Roboto" w:hAnsi="Roboto"/>
            <w:b w:val="1"/>
            <w:sz w:val="24"/>
            <w:szCs w:val="24"/>
            <w:rtl w:val="0"/>
          </w:rPr>
          <w:t xml:space="preserve">Bright Futures Scholarship</w:t>
        </w:r>
      </w:hyperlink>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04">
      <w:pPr>
        <w:numPr>
          <w:ilvl w:val="0"/>
          <w:numId w:val="33"/>
        </w:numPr>
        <w:spacing w:after="0" w:afterAutospacing="0" w:lineRule="auto"/>
        <w:ind w:left="500" w:right="-220" w:hanging="360"/>
        <w:rPr>
          <w:color w:val="000000"/>
        </w:rPr>
      </w:pPr>
      <w:hyperlink r:id="rId7">
        <w:r w:rsidDel="00000000" w:rsidR="00000000" w:rsidRPr="00000000">
          <w:rPr>
            <w:rFonts w:ascii="Roboto" w:cs="Roboto" w:eastAsia="Roboto" w:hAnsi="Roboto"/>
            <w:b w:val="1"/>
            <w:sz w:val="24"/>
            <w:szCs w:val="24"/>
            <w:rtl w:val="0"/>
          </w:rPr>
          <w:t xml:space="preserve">Florida Student Assistance Grant (FSAG) (PDF)</w:t>
        </w:r>
      </w:hyperlink>
      <w:r w:rsidDel="00000000" w:rsidR="00000000" w:rsidRPr="00000000">
        <w:rPr>
          <w:rtl w:val="0"/>
        </w:rPr>
      </w:r>
    </w:p>
    <w:p w:rsidR="00000000" w:rsidDel="00000000" w:rsidP="00000000" w:rsidRDefault="00000000" w:rsidRPr="00000000" w14:paraId="00000005">
      <w:pPr>
        <w:numPr>
          <w:ilvl w:val="0"/>
          <w:numId w:val="33"/>
        </w:numPr>
        <w:spacing w:after="0" w:afterAutospacing="0" w:lineRule="auto"/>
        <w:ind w:left="500" w:right="-220" w:hanging="360"/>
        <w:rPr>
          <w:color w:val="000000"/>
        </w:rPr>
      </w:pPr>
      <w:hyperlink r:id="rId8">
        <w:r w:rsidDel="00000000" w:rsidR="00000000" w:rsidRPr="00000000">
          <w:rPr>
            <w:rFonts w:ascii="Roboto" w:cs="Roboto" w:eastAsia="Roboto" w:hAnsi="Roboto"/>
            <w:b w:val="1"/>
            <w:sz w:val="24"/>
            <w:szCs w:val="24"/>
            <w:rtl w:val="0"/>
          </w:rPr>
          <w:t xml:space="preserve">Florida Work Experience Program (PDF)</w:t>
        </w:r>
      </w:hyperlink>
      <w:r w:rsidDel="00000000" w:rsidR="00000000" w:rsidRPr="00000000">
        <w:rPr>
          <w:rtl w:val="0"/>
        </w:rPr>
      </w:r>
    </w:p>
    <w:p w:rsidR="00000000" w:rsidDel="00000000" w:rsidP="00000000" w:rsidRDefault="00000000" w:rsidRPr="00000000" w14:paraId="00000006">
      <w:pPr>
        <w:numPr>
          <w:ilvl w:val="0"/>
          <w:numId w:val="33"/>
        </w:numPr>
        <w:spacing w:after="0" w:afterAutospacing="0" w:lineRule="auto"/>
        <w:ind w:left="500" w:right="-220" w:hanging="360"/>
        <w:rPr>
          <w:color w:val="000000"/>
        </w:rPr>
      </w:pPr>
      <w:hyperlink r:id="rId9">
        <w:r w:rsidDel="00000000" w:rsidR="00000000" w:rsidRPr="00000000">
          <w:rPr>
            <w:rFonts w:ascii="Roboto" w:cs="Roboto" w:eastAsia="Roboto" w:hAnsi="Roboto"/>
            <w:b w:val="1"/>
            <w:sz w:val="24"/>
            <w:szCs w:val="24"/>
            <w:rtl w:val="0"/>
          </w:rPr>
          <w:t xml:space="preserve">José Martí Scholarship Challenge Grant (PDF)</w:t>
        </w:r>
      </w:hyperlink>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07">
      <w:pPr>
        <w:numPr>
          <w:ilvl w:val="0"/>
          <w:numId w:val="33"/>
        </w:numPr>
        <w:spacing w:after="0" w:afterAutospacing="0" w:lineRule="auto"/>
        <w:ind w:left="500" w:right="-220" w:hanging="360"/>
        <w:rPr>
          <w:color w:val="000000"/>
        </w:rPr>
      </w:pPr>
      <w:hyperlink r:id="rId10">
        <w:r w:rsidDel="00000000" w:rsidR="00000000" w:rsidRPr="00000000">
          <w:rPr>
            <w:rFonts w:ascii="Roboto" w:cs="Roboto" w:eastAsia="Roboto" w:hAnsi="Roboto"/>
            <w:b w:val="1"/>
            <w:sz w:val="24"/>
            <w:szCs w:val="24"/>
            <w:rtl w:val="0"/>
          </w:rPr>
          <w:t xml:space="preserve">Mary McLeod Bethune Scholarship*</w:t>
        </w:r>
      </w:hyperlink>
      <w:r w:rsidDel="00000000" w:rsidR="00000000" w:rsidRPr="00000000">
        <w:rPr>
          <w:rtl w:val="0"/>
        </w:rPr>
      </w:r>
    </w:p>
    <w:p w:rsidR="00000000" w:rsidDel="00000000" w:rsidP="00000000" w:rsidRDefault="00000000" w:rsidRPr="00000000" w14:paraId="00000008">
      <w:pPr>
        <w:numPr>
          <w:ilvl w:val="0"/>
          <w:numId w:val="33"/>
        </w:numPr>
        <w:spacing w:after="0" w:afterAutospacing="0" w:lineRule="auto"/>
        <w:ind w:left="500" w:right="-220" w:hanging="360"/>
        <w:rPr>
          <w:color w:val="000000"/>
        </w:rPr>
      </w:pPr>
      <w:hyperlink r:id="rId11">
        <w:r w:rsidDel="00000000" w:rsidR="00000000" w:rsidRPr="00000000">
          <w:rPr>
            <w:rFonts w:ascii="Roboto" w:cs="Roboto" w:eastAsia="Roboto" w:hAnsi="Roboto"/>
            <w:b w:val="1"/>
            <w:sz w:val="24"/>
            <w:szCs w:val="24"/>
            <w:rtl w:val="0"/>
          </w:rPr>
          <w:t xml:space="preserve">Effective Access to Student Education (PDF)</w:t>
        </w:r>
      </w:hyperlink>
      <w:r w:rsidDel="00000000" w:rsidR="00000000" w:rsidRPr="00000000">
        <w:rPr>
          <w:rtl w:val="0"/>
        </w:rPr>
      </w:r>
    </w:p>
    <w:p w:rsidR="00000000" w:rsidDel="00000000" w:rsidP="00000000" w:rsidRDefault="00000000" w:rsidRPr="00000000" w14:paraId="00000009">
      <w:pPr>
        <w:numPr>
          <w:ilvl w:val="0"/>
          <w:numId w:val="33"/>
        </w:numPr>
        <w:spacing w:after="240" w:lineRule="auto"/>
        <w:ind w:left="500" w:right="-220" w:hanging="360"/>
        <w:rPr>
          <w:color w:val="000000"/>
        </w:rPr>
      </w:pPr>
      <w:hyperlink r:id="rId12">
        <w:r w:rsidDel="00000000" w:rsidR="00000000" w:rsidRPr="00000000">
          <w:rPr>
            <w:rFonts w:ascii="Roboto" w:cs="Roboto" w:eastAsia="Roboto" w:hAnsi="Roboto"/>
            <w:b w:val="1"/>
            <w:sz w:val="24"/>
            <w:szCs w:val="24"/>
            <w:rtl w:val="0"/>
          </w:rPr>
          <w:t xml:space="preserve">Minority Teacher Education Scholarship (PDF)</w:t>
        </w:r>
      </w:hyperlink>
      <w:r w:rsidDel="00000000" w:rsidR="00000000" w:rsidRPr="00000000">
        <w:rPr>
          <w:rtl w:val="0"/>
        </w:rPr>
      </w:r>
    </w:p>
    <w:p w:rsidR="00000000" w:rsidDel="00000000" w:rsidP="00000000" w:rsidRDefault="00000000" w:rsidRPr="00000000" w14:paraId="0000000A">
      <w:pPr>
        <w:shd w:fill="ffffff" w:val="clear"/>
        <w:spacing w:after="240" w:lineRule="auto"/>
        <w:ind w:left="-220" w:right="-220" w:firstLine="0"/>
        <w:rPr/>
      </w:pPr>
      <w:r w:rsidDel="00000000" w:rsidR="00000000" w:rsidRPr="00000000">
        <w:rPr>
          <w:rFonts w:ascii="Roboto" w:cs="Roboto" w:eastAsia="Roboto" w:hAnsi="Roboto"/>
          <w:sz w:val="24"/>
          <w:szCs w:val="24"/>
          <w:rtl w:val="0"/>
        </w:rPr>
        <w:t xml:space="preserve">Students </w:t>
      </w:r>
      <w:r w:rsidDel="00000000" w:rsidR="00000000" w:rsidRPr="00000000">
        <w:rPr>
          <w:rFonts w:ascii="Roboto" w:cs="Roboto" w:eastAsia="Roboto" w:hAnsi="Roboto"/>
          <w:sz w:val="24"/>
          <w:szCs w:val="24"/>
          <w:u w:val="single"/>
          <w:rtl w:val="0"/>
        </w:rPr>
        <w:t xml:space="preserve">must</w:t>
      </w:r>
      <w:r w:rsidDel="00000000" w:rsidR="00000000" w:rsidRPr="00000000">
        <w:rPr>
          <w:rFonts w:ascii="Roboto" w:cs="Roboto" w:eastAsia="Roboto" w:hAnsi="Roboto"/>
          <w:sz w:val="24"/>
          <w:szCs w:val="24"/>
          <w:rtl w:val="0"/>
        </w:rPr>
        <w:t xml:space="preserve"> submit a completed </w:t>
      </w:r>
      <w:hyperlink r:id="rId13">
        <w:r w:rsidDel="00000000" w:rsidR="00000000" w:rsidRPr="00000000">
          <w:rPr>
            <w:rFonts w:ascii="Roboto" w:cs="Roboto" w:eastAsia="Roboto" w:hAnsi="Roboto"/>
            <w:b w:val="1"/>
            <w:sz w:val="24"/>
            <w:szCs w:val="24"/>
            <w:rtl w:val="0"/>
          </w:rPr>
          <w:t xml:space="preserve">Florida Financial Aid Application (FFAA)</w:t>
        </w:r>
      </w:hyperlink>
      <w:r w:rsidDel="00000000" w:rsidR="00000000" w:rsidRPr="00000000">
        <w:rPr>
          <w:rFonts w:ascii="Roboto" w:cs="Roboto" w:eastAsia="Roboto" w:hAnsi="Roboto"/>
          <w:sz w:val="24"/>
          <w:szCs w:val="24"/>
          <w:rtl w:val="0"/>
        </w:rPr>
        <w:t xml:space="preserve"> to OSFA for programs denoted by an asterisk (*). For additional information regarding the grant and scholarship programs visit </w:t>
      </w:r>
      <w:hyperlink r:id="rId14">
        <w:r w:rsidDel="00000000" w:rsidR="00000000" w:rsidRPr="00000000">
          <w:rPr>
            <w:rFonts w:ascii="Roboto" w:cs="Roboto" w:eastAsia="Roboto" w:hAnsi="Roboto"/>
            <w:b w:val="1"/>
            <w:sz w:val="24"/>
            <w:szCs w:val="24"/>
            <w:rtl w:val="0"/>
          </w:rPr>
          <w:t xml:space="preserve">Florida Student Financial Aid</w:t>
        </w:r>
      </w:hyperlink>
      <w:r w:rsidDel="00000000" w:rsidR="00000000" w:rsidRPr="00000000">
        <w:rPr>
          <w:rFonts w:ascii="Roboto" w:cs="Roboto" w:eastAsia="Roboto" w:hAnsi="Roboto"/>
          <w:sz w:val="24"/>
          <w:szCs w:val="24"/>
          <w:rtl w:val="0"/>
        </w:rPr>
        <w:t xml:space="preserve">.</w:t>
      </w:r>
      <w:r w:rsidDel="00000000" w:rsidR="00000000" w:rsidRPr="00000000">
        <w:rPr>
          <w:rtl w:val="0"/>
        </w:rPr>
      </w:r>
    </w:p>
    <w:p w:rsidR="00000000" w:rsidDel="00000000" w:rsidP="00000000" w:rsidRDefault="00000000" w:rsidRPr="00000000" w14:paraId="0000000B">
      <w:pPr>
        <w:pStyle w:val="Heading3"/>
        <w:keepNext w:val="0"/>
        <w:keepLines w:val="0"/>
        <w:shd w:fill="ffffff" w:val="clear"/>
        <w:spacing w:before="0" w:line="288" w:lineRule="auto"/>
        <w:jc w:val="center"/>
        <w:rPr>
          <w:rFonts w:ascii="Roboto" w:cs="Roboto" w:eastAsia="Roboto" w:hAnsi="Roboto"/>
          <w:b w:val="1"/>
          <w:color w:val="000000"/>
          <w:sz w:val="26"/>
          <w:szCs w:val="26"/>
        </w:rPr>
      </w:pPr>
      <w:bookmarkStart w:colFirst="0" w:colLast="0" w:name="_3op14vhdbhxx" w:id="1"/>
      <w:bookmarkEnd w:id="1"/>
      <w:r w:rsidDel="00000000" w:rsidR="00000000" w:rsidRPr="00000000">
        <w:rPr>
          <w:rtl w:val="0"/>
        </w:rPr>
      </w:r>
    </w:p>
    <w:p w:rsidR="00000000" w:rsidDel="00000000" w:rsidP="00000000" w:rsidRDefault="00000000" w:rsidRPr="00000000" w14:paraId="0000000C">
      <w:pPr>
        <w:pStyle w:val="Heading3"/>
        <w:keepNext w:val="0"/>
        <w:keepLines w:val="0"/>
        <w:shd w:fill="ffffff" w:val="clear"/>
        <w:spacing w:before="0" w:line="288" w:lineRule="auto"/>
        <w:jc w:val="center"/>
        <w:rPr>
          <w:rFonts w:ascii="Roboto" w:cs="Roboto" w:eastAsia="Roboto" w:hAnsi="Roboto"/>
          <w:b w:val="1"/>
          <w:color w:val="000000"/>
          <w:sz w:val="26"/>
          <w:szCs w:val="26"/>
        </w:rPr>
      </w:pPr>
      <w:bookmarkStart w:colFirst="0" w:colLast="0" w:name="_fhcvd6q4alfn" w:id="2"/>
      <w:bookmarkEnd w:id="2"/>
      <w:r w:rsidDel="00000000" w:rsidR="00000000" w:rsidRPr="00000000">
        <w:rPr>
          <w:rFonts w:ascii="Roboto" w:cs="Roboto" w:eastAsia="Roboto" w:hAnsi="Roboto"/>
          <w:b w:val="1"/>
          <w:color w:val="000000"/>
          <w:sz w:val="26"/>
          <w:szCs w:val="26"/>
          <w:rtl w:val="0"/>
        </w:rPr>
        <w:t xml:space="preserve">Scholarships from A-Z</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3"/>
        <w:keepNext w:val="0"/>
        <w:keepLines w:val="0"/>
        <w:shd w:fill="ffffff" w:val="clear"/>
        <w:spacing w:before="0" w:line="288" w:lineRule="auto"/>
        <w:rPr>
          <w:rFonts w:ascii="Roboto" w:cs="Roboto" w:eastAsia="Roboto" w:hAnsi="Roboto"/>
          <w:color w:val="000000"/>
          <w:sz w:val="26"/>
          <w:szCs w:val="26"/>
        </w:rPr>
      </w:pPr>
      <w:bookmarkStart w:colFirst="0" w:colLast="0" w:name="_ivblg2suhcx1" w:id="3"/>
      <w:bookmarkEnd w:id="3"/>
      <w:r w:rsidDel="00000000" w:rsidR="00000000" w:rsidRPr="00000000">
        <w:rPr>
          <w:rFonts w:ascii="Roboto" w:cs="Roboto" w:eastAsia="Roboto" w:hAnsi="Roboto"/>
          <w:color w:val="000000"/>
          <w:sz w:val="26"/>
          <w:szCs w:val="26"/>
          <w:rtl w:val="0"/>
        </w:rPr>
        <w:t xml:space="preserve">A</w:t>
      </w:r>
    </w:p>
    <w:p w:rsidR="00000000" w:rsidDel="00000000" w:rsidP="00000000" w:rsidRDefault="00000000" w:rsidRPr="00000000" w14:paraId="0000000F">
      <w:pPr>
        <w:shd w:fill="ffffff" w:val="clear"/>
        <w:spacing w:after="240" w:lineRule="auto"/>
        <w:rPr>
          <w:rFonts w:ascii="Roboto" w:cs="Roboto" w:eastAsia="Roboto" w:hAnsi="Roboto"/>
          <w:b w:val="1"/>
          <w:sz w:val="24"/>
          <w:szCs w:val="24"/>
        </w:rPr>
      </w:pPr>
      <w:hyperlink r:id="rId15">
        <w:r w:rsidDel="00000000" w:rsidR="00000000" w:rsidRPr="00000000">
          <w:rPr>
            <w:rFonts w:ascii="Roboto" w:cs="Roboto" w:eastAsia="Roboto" w:hAnsi="Roboto"/>
            <w:b w:val="1"/>
            <w:sz w:val="24"/>
            <w:szCs w:val="24"/>
            <w:rtl w:val="0"/>
          </w:rPr>
          <w:t xml:space="preserve">Allied Van Lines Scholarship</w:t>
        </w:r>
      </w:hyperlink>
      <w:r w:rsidDel="00000000" w:rsidR="00000000" w:rsidRPr="00000000">
        <w:rPr>
          <w:rtl w:val="0"/>
        </w:rPr>
      </w:r>
    </w:p>
    <w:p w:rsidR="00000000" w:rsidDel="00000000" w:rsidP="00000000" w:rsidRDefault="00000000" w:rsidRPr="00000000" w14:paraId="00000010">
      <w:pPr>
        <w:numPr>
          <w:ilvl w:val="0"/>
          <w:numId w:val="23"/>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3 individual scholarships will be awarded</w:t>
      </w:r>
    </w:p>
    <w:p w:rsidR="00000000" w:rsidDel="00000000" w:rsidP="00000000" w:rsidRDefault="00000000" w:rsidRPr="00000000" w14:paraId="00000011">
      <w:pPr>
        <w:numPr>
          <w:ilvl w:val="0"/>
          <w:numId w:val="23"/>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Individual scholarship award amount of $1,000 per winner. Total scholarship awards: $3,000</w:t>
      </w:r>
    </w:p>
    <w:p w:rsidR="00000000" w:rsidDel="00000000" w:rsidP="00000000" w:rsidRDefault="00000000" w:rsidRPr="00000000" w14:paraId="00000012">
      <w:pPr>
        <w:numPr>
          <w:ilvl w:val="0"/>
          <w:numId w:val="23"/>
        </w:numPr>
        <w:shd w:fill="ffffff" w:val="clear"/>
        <w:spacing w:after="240" w:lineRule="auto"/>
        <w:ind w:left="720" w:hanging="360"/>
        <w:rPr>
          <w:color w:val="000000"/>
        </w:rPr>
      </w:pPr>
      <w:r w:rsidDel="00000000" w:rsidR="00000000" w:rsidRPr="00000000">
        <w:rPr>
          <w:rFonts w:ascii="Roboto" w:cs="Roboto" w:eastAsia="Roboto" w:hAnsi="Roboto"/>
          <w:sz w:val="24"/>
          <w:szCs w:val="24"/>
          <w:rtl w:val="0"/>
        </w:rPr>
        <w:t xml:space="preserve">Award amount will be made out to the winner’s school in the form of a check and mailed to the winner’s personal address</w:t>
      </w:r>
    </w:p>
    <w:p w:rsidR="00000000" w:rsidDel="00000000" w:rsidP="00000000" w:rsidRDefault="00000000" w:rsidRPr="00000000" w14:paraId="0000001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pStyle w:val="Heading3"/>
        <w:keepNext w:val="0"/>
        <w:keepLines w:val="0"/>
        <w:shd w:fill="ffffff" w:val="clear"/>
        <w:spacing w:before="0" w:line="288" w:lineRule="auto"/>
        <w:rPr>
          <w:rFonts w:ascii="Roboto" w:cs="Roboto" w:eastAsia="Roboto" w:hAnsi="Roboto"/>
          <w:color w:val="000000"/>
          <w:sz w:val="26"/>
          <w:szCs w:val="26"/>
        </w:rPr>
      </w:pPr>
      <w:bookmarkStart w:colFirst="0" w:colLast="0" w:name="_qyaf5prqwetv" w:id="4"/>
      <w:bookmarkEnd w:id="4"/>
      <w:r w:rsidDel="00000000" w:rsidR="00000000" w:rsidRPr="00000000">
        <w:rPr>
          <w:rFonts w:ascii="Roboto" w:cs="Roboto" w:eastAsia="Roboto" w:hAnsi="Roboto"/>
          <w:color w:val="000000"/>
          <w:sz w:val="26"/>
          <w:szCs w:val="26"/>
          <w:rtl w:val="0"/>
        </w:rPr>
        <w:t xml:space="preserve">B</w:t>
      </w:r>
    </w:p>
    <w:p w:rsidR="00000000" w:rsidDel="00000000" w:rsidP="00000000" w:rsidRDefault="00000000" w:rsidRPr="00000000" w14:paraId="00000015">
      <w:pPr>
        <w:shd w:fill="ffffff" w:val="clear"/>
        <w:spacing w:after="240" w:lineRule="auto"/>
        <w:rPr>
          <w:rFonts w:ascii="Roboto" w:cs="Roboto" w:eastAsia="Roboto" w:hAnsi="Roboto"/>
          <w:b w:val="1"/>
          <w:sz w:val="24"/>
          <w:szCs w:val="24"/>
        </w:rPr>
      </w:pPr>
      <w:hyperlink r:id="rId16">
        <w:r w:rsidDel="00000000" w:rsidR="00000000" w:rsidRPr="00000000">
          <w:rPr>
            <w:rFonts w:ascii="Roboto" w:cs="Roboto" w:eastAsia="Roboto" w:hAnsi="Roboto"/>
            <w:b w:val="1"/>
            <w:sz w:val="24"/>
            <w:szCs w:val="24"/>
            <w:rtl w:val="0"/>
          </w:rPr>
          <w:t xml:space="preserve">Bold.org</w:t>
        </w:r>
      </w:hyperlink>
      <w:r w:rsidDel="00000000" w:rsidR="00000000" w:rsidRPr="00000000">
        <w:rPr>
          <w:rtl w:val="0"/>
        </w:rPr>
      </w:r>
    </w:p>
    <w:p w:rsidR="00000000" w:rsidDel="00000000" w:rsidP="00000000" w:rsidRDefault="00000000" w:rsidRPr="00000000" w14:paraId="00000016">
      <w:pPr>
        <w:numPr>
          <w:ilvl w:val="0"/>
          <w:numId w:val="16"/>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Scholarships totaling more than $10,000 in funding available for students</w:t>
      </w:r>
    </w:p>
    <w:p w:rsidR="00000000" w:rsidDel="00000000" w:rsidP="00000000" w:rsidRDefault="00000000" w:rsidRPr="00000000" w14:paraId="00000017">
      <w:pPr>
        <w:numPr>
          <w:ilvl w:val="0"/>
          <w:numId w:val="16"/>
        </w:numPr>
        <w:shd w:fill="ffffff" w:val="clear"/>
        <w:spacing w:after="240" w:lineRule="auto"/>
        <w:ind w:left="720" w:hanging="360"/>
        <w:rPr>
          <w:color w:val="000000"/>
        </w:rPr>
      </w:pPr>
      <w:r w:rsidDel="00000000" w:rsidR="00000000" w:rsidRPr="00000000">
        <w:rPr>
          <w:rFonts w:ascii="Roboto" w:cs="Roboto" w:eastAsia="Roboto" w:hAnsi="Roboto"/>
          <w:sz w:val="24"/>
          <w:szCs w:val="24"/>
          <w:rtl w:val="0"/>
        </w:rPr>
        <w:t xml:space="preserve">New scholarships added daily that are only available on the Bold.org platform</w:t>
      </w:r>
    </w:p>
    <w:p w:rsidR="00000000" w:rsidDel="00000000" w:rsidP="00000000" w:rsidRDefault="00000000" w:rsidRPr="00000000" w14:paraId="00000018">
      <w:pPr>
        <w:shd w:fill="ffffff" w:val="clear"/>
        <w:spacing w:after="240" w:lineRule="auto"/>
        <w:rPr>
          <w:rFonts w:ascii="Roboto" w:cs="Roboto" w:eastAsia="Roboto" w:hAnsi="Roboto"/>
          <w:b w:val="1"/>
          <w:sz w:val="24"/>
          <w:szCs w:val="24"/>
        </w:rPr>
      </w:pPr>
      <w:hyperlink r:id="rId17">
        <w:r w:rsidDel="00000000" w:rsidR="00000000" w:rsidRPr="00000000">
          <w:rPr>
            <w:rFonts w:ascii="Roboto" w:cs="Roboto" w:eastAsia="Roboto" w:hAnsi="Roboto"/>
            <w:b w:val="1"/>
            <w:sz w:val="24"/>
            <w:szCs w:val="24"/>
            <w:rtl w:val="0"/>
          </w:rPr>
          <w:t xml:space="preserve">BrainBuxa Scholarship</w:t>
        </w:r>
      </w:hyperlink>
      <w:r w:rsidDel="00000000" w:rsidR="00000000" w:rsidRPr="00000000">
        <w:rPr>
          <w:rtl w:val="0"/>
        </w:rPr>
      </w:r>
    </w:p>
    <w:p w:rsidR="00000000" w:rsidDel="00000000" w:rsidP="00000000" w:rsidRDefault="00000000" w:rsidRPr="00000000" w14:paraId="00000019">
      <w:pPr>
        <w:numPr>
          <w:ilvl w:val="0"/>
          <w:numId w:val="21"/>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Open to graduate and undergraduate students pursuing studies in the fields of management or in another technical discipline such as physics or mathematics etc with an interest in the field of management</w:t>
      </w:r>
    </w:p>
    <w:p w:rsidR="00000000" w:rsidDel="00000000" w:rsidP="00000000" w:rsidRDefault="00000000" w:rsidRPr="00000000" w14:paraId="0000001A">
      <w:pPr>
        <w:numPr>
          <w:ilvl w:val="0"/>
          <w:numId w:val="21"/>
        </w:numPr>
        <w:shd w:fill="ffffff" w:val="clear"/>
        <w:spacing w:after="240" w:lineRule="auto"/>
        <w:ind w:left="720" w:hanging="360"/>
        <w:rPr>
          <w:color w:val="000000"/>
        </w:rPr>
      </w:pPr>
      <w:r w:rsidDel="00000000" w:rsidR="00000000" w:rsidRPr="00000000">
        <w:rPr>
          <w:rFonts w:ascii="Roboto" w:cs="Roboto" w:eastAsia="Roboto" w:hAnsi="Roboto"/>
          <w:sz w:val="24"/>
          <w:szCs w:val="24"/>
          <w:rtl w:val="0"/>
        </w:rPr>
        <w:t xml:space="preserve">Scholarship of $1000</w:t>
      </w:r>
    </w:p>
    <w:p w:rsidR="00000000" w:rsidDel="00000000" w:rsidP="00000000" w:rsidRDefault="00000000" w:rsidRPr="00000000" w14:paraId="0000001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pStyle w:val="Heading3"/>
        <w:keepNext w:val="0"/>
        <w:keepLines w:val="0"/>
        <w:shd w:fill="ffffff" w:val="clear"/>
        <w:spacing w:before="0" w:line="288" w:lineRule="auto"/>
        <w:rPr>
          <w:rFonts w:ascii="Roboto" w:cs="Roboto" w:eastAsia="Roboto" w:hAnsi="Roboto"/>
          <w:color w:val="000000"/>
          <w:sz w:val="26"/>
          <w:szCs w:val="26"/>
        </w:rPr>
      </w:pPr>
      <w:bookmarkStart w:colFirst="0" w:colLast="0" w:name="_h3cjj2a025r" w:id="5"/>
      <w:bookmarkEnd w:id="5"/>
      <w:r w:rsidDel="00000000" w:rsidR="00000000" w:rsidRPr="00000000">
        <w:rPr>
          <w:rFonts w:ascii="Roboto" w:cs="Roboto" w:eastAsia="Roboto" w:hAnsi="Roboto"/>
          <w:color w:val="000000"/>
          <w:sz w:val="26"/>
          <w:szCs w:val="26"/>
          <w:rtl w:val="0"/>
        </w:rPr>
        <w:t xml:space="preserve">C</w:t>
      </w:r>
    </w:p>
    <w:p w:rsidR="00000000" w:rsidDel="00000000" w:rsidP="00000000" w:rsidRDefault="00000000" w:rsidRPr="00000000" w14:paraId="0000001D">
      <w:pPr>
        <w:shd w:fill="ffffff" w:val="clear"/>
        <w:spacing w:after="240" w:lineRule="auto"/>
        <w:rPr>
          <w:rFonts w:ascii="Roboto" w:cs="Roboto" w:eastAsia="Roboto" w:hAnsi="Roboto"/>
          <w:b w:val="1"/>
          <w:sz w:val="24"/>
          <w:szCs w:val="24"/>
        </w:rPr>
      </w:pPr>
      <w:hyperlink r:id="rId18">
        <w:r w:rsidDel="00000000" w:rsidR="00000000" w:rsidRPr="00000000">
          <w:rPr>
            <w:rFonts w:ascii="Roboto" w:cs="Roboto" w:eastAsia="Roboto" w:hAnsi="Roboto"/>
            <w:b w:val="1"/>
            <w:sz w:val="24"/>
            <w:szCs w:val="24"/>
            <w:rtl w:val="0"/>
          </w:rPr>
          <w:t xml:space="preserve">Charles E. Joseph Employment Law Scholarship</w:t>
        </w:r>
      </w:hyperlink>
      <w:r w:rsidDel="00000000" w:rsidR="00000000" w:rsidRPr="00000000">
        <w:rPr>
          <w:rtl w:val="0"/>
        </w:rPr>
      </w:r>
    </w:p>
    <w:p w:rsidR="00000000" w:rsidDel="00000000" w:rsidP="00000000" w:rsidRDefault="00000000" w:rsidRPr="00000000" w14:paraId="0000001E">
      <w:pPr>
        <w:numPr>
          <w:ilvl w:val="0"/>
          <w:numId w:val="15"/>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Awards $1,000 annually to a law student who plans to work in plaintiff’s employment law</w:t>
      </w:r>
    </w:p>
    <w:p w:rsidR="00000000" w:rsidDel="00000000" w:rsidP="00000000" w:rsidRDefault="00000000" w:rsidRPr="00000000" w14:paraId="0000001F">
      <w:pPr>
        <w:numPr>
          <w:ilvl w:val="0"/>
          <w:numId w:val="15"/>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Charles E. Joseph and his team will review the submissions and evaluate applicants on the basis of academic merit, future career promise, and the originality and persuasiveness of their essay</w:t>
      </w:r>
    </w:p>
    <w:p w:rsidR="00000000" w:rsidDel="00000000" w:rsidP="00000000" w:rsidRDefault="00000000" w:rsidRPr="00000000" w14:paraId="00000020">
      <w:pPr>
        <w:numPr>
          <w:ilvl w:val="0"/>
          <w:numId w:val="15"/>
        </w:numPr>
        <w:shd w:fill="ffffff" w:val="clear"/>
        <w:spacing w:after="240" w:lineRule="auto"/>
        <w:ind w:left="720" w:hanging="360"/>
        <w:rPr>
          <w:color w:val="000000"/>
        </w:rPr>
      </w:pPr>
      <w:r w:rsidDel="00000000" w:rsidR="00000000" w:rsidRPr="00000000">
        <w:rPr>
          <w:rFonts w:ascii="Roboto" w:cs="Roboto" w:eastAsia="Roboto" w:hAnsi="Roboto"/>
          <w:sz w:val="24"/>
          <w:szCs w:val="24"/>
          <w:rtl w:val="0"/>
        </w:rPr>
        <w:t xml:space="preserve">Applicants must be currently attending or accepted to an ABA-accredited law school</w:t>
      </w:r>
    </w:p>
    <w:p w:rsidR="00000000" w:rsidDel="00000000" w:rsidP="00000000" w:rsidRDefault="00000000" w:rsidRPr="00000000" w14:paraId="00000021">
      <w:pPr>
        <w:shd w:fill="ffffff" w:val="clear"/>
        <w:spacing w:after="240" w:lineRule="auto"/>
        <w:rPr>
          <w:rFonts w:ascii="Roboto" w:cs="Roboto" w:eastAsia="Roboto" w:hAnsi="Roboto"/>
          <w:b w:val="1"/>
          <w:sz w:val="24"/>
          <w:szCs w:val="24"/>
        </w:rPr>
      </w:pPr>
      <w:hyperlink r:id="rId19">
        <w:r w:rsidDel="00000000" w:rsidR="00000000" w:rsidRPr="00000000">
          <w:rPr>
            <w:rFonts w:ascii="Roboto" w:cs="Roboto" w:eastAsia="Roboto" w:hAnsi="Roboto"/>
            <w:b w:val="1"/>
            <w:sz w:val="24"/>
            <w:szCs w:val="24"/>
            <w:rtl w:val="0"/>
          </w:rPr>
          <w:t xml:space="preserve">College Monk Essay Scholarship</w:t>
        </w:r>
      </w:hyperlink>
      <w:r w:rsidDel="00000000" w:rsidR="00000000" w:rsidRPr="00000000">
        <w:rPr>
          <w:rtl w:val="0"/>
        </w:rPr>
      </w:r>
    </w:p>
    <w:p w:rsidR="00000000" w:rsidDel="00000000" w:rsidP="00000000" w:rsidRDefault="00000000" w:rsidRPr="00000000" w14:paraId="00000022">
      <w:pPr>
        <w:numPr>
          <w:ilvl w:val="0"/>
          <w:numId w:val="35"/>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$1500 award</w:t>
      </w:r>
    </w:p>
    <w:p w:rsidR="00000000" w:rsidDel="00000000" w:rsidP="00000000" w:rsidRDefault="00000000" w:rsidRPr="00000000" w14:paraId="00000023">
      <w:pPr>
        <w:numPr>
          <w:ilvl w:val="0"/>
          <w:numId w:val="35"/>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The applicant must be a legal citizen of the U.S or an International student with a valid student visa</w:t>
      </w:r>
    </w:p>
    <w:p w:rsidR="00000000" w:rsidDel="00000000" w:rsidP="00000000" w:rsidRDefault="00000000" w:rsidRPr="00000000" w14:paraId="00000024">
      <w:pPr>
        <w:numPr>
          <w:ilvl w:val="0"/>
          <w:numId w:val="35"/>
        </w:numPr>
        <w:shd w:fill="ffffff" w:val="clear"/>
        <w:spacing w:after="240" w:lineRule="auto"/>
        <w:ind w:left="720" w:hanging="360"/>
        <w:rPr>
          <w:color w:val="000000"/>
        </w:rPr>
      </w:pPr>
      <w:r w:rsidDel="00000000" w:rsidR="00000000" w:rsidRPr="00000000">
        <w:rPr>
          <w:rFonts w:ascii="Roboto" w:cs="Roboto" w:eastAsia="Roboto" w:hAnsi="Roboto"/>
          <w:sz w:val="24"/>
          <w:szCs w:val="24"/>
          <w:rtl w:val="0"/>
        </w:rPr>
        <w:t xml:space="preserve">Should be enrolled or attending an undergraduate or graduate program</w:t>
      </w:r>
    </w:p>
    <w:p w:rsidR="00000000" w:rsidDel="00000000" w:rsidP="00000000" w:rsidRDefault="00000000" w:rsidRPr="00000000" w14:paraId="00000025">
      <w:pPr>
        <w:shd w:fill="ffffff" w:val="clear"/>
        <w:spacing w:after="240" w:lineRule="auto"/>
        <w:rPr>
          <w:rFonts w:ascii="Roboto" w:cs="Roboto" w:eastAsia="Roboto" w:hAnsi="Roboto"/>
          <w:b w:val="1"/>
          <w:sz w:val="24"/>
          <w:szCs w:val="24"/>
        </w:rPr>
      </w:pPr>
      <w:hyperlink r:id="rId20">
        <w:r w:rsidDel="00000000" w:rsidR="00000000" w:rsidRPr="00000000">
          <w:rPr>
            <w:rFonts w:ascii="Roboto" w:cs="Roboto" w:eastAsia="Roboto" w:hAnsi="Roboto"/>
            <w:b w:val="1"/>
            <w:sz w:val="24"/>
            <w:szCs w:val="24"/>
            <w:rtl w:val="0"/>
          </w:rPr>
          <w:t xml:space="preserve">Congressional Black Caucus Foundation</w:t>
        </w:r>
      </w:hyperlink>
      <w:r w:rsidDel="00000000" w:rsidR="00000000" w:rsidRPr="00000000">
        <w:rPr>
          <w:rtl w:val="0"/>
        </w:rPr>
      </w:r>
    </w:p>
    <w:p w:rsidR="00000000" w:rsidDel="00000000" w:rsidP="00000000" w:rsidRDefault="00000000" w:rsidRPr="00000000" w14:paraId="00000026">
      <w:pPr>
        <w:numPr>
          <w:ilvl w:val="0"/>
          <w:numId w:val="2"/>
        </w:numPr>
        <w:shd w:fill="ffffff" w:val="clear"/>
        <w:spacing w:after="240" w:lineRule="auto"/>
        <w:ind w:left="720" w:hanging="360"/>
        <w:rPr>
          <w:color w:val="000000"/>
        </w:rPr>
      </w:pPr>
      <w:r w:rsidDel="00000000" w:rsidR="00000000" w:rsidRPr="00000000">
        <w:rPr>
          <w:rFonts w:ascii="Roboto" w:cs="Roboto" w:eastAsia="Roboto" w:hAnsi="Roboto"/>
          <w:sz w:val="24"/>
          <w:szCs w:val="24"/>
          <w:rtl w:val="0"/>
        </w:rPr>
        <w:t xml:space="preserve">The CBCF has awarded scholarships to talented and deserving students for nearly three decades</w:t>
      </w:r>
    </w:p>
    <w:p w:rsidR="00000000" w:rsidDel="00000000" w:rsidP="00000000" w:rsidRDefault="00000000" w:rsidRPr="00000000" w14:paraId="00000027">
      <w:pPr>
        <w:shd w:fill="ffffff" w:val="clear"/>
        <w:spacing w:after="240" w:lineRule="auto"/>
        <w:rPr>
          <w:rFonts w:ascii="Roboto" w:cs="Roboto" w:eastAsia="Roboto" w:hAnsi="Roboto"/>
          <w:b w:val="1"/>
          <w:sz w:val="24"/>
          <w:szCs w:val="24"/>
        </w:rPr>
      </w:pPr>
      <w:hyperlink r:id="rId21">
        <w:r w:rsidDel="00000000" w:rsidR="00000000" w:rsidRPr="00000000">
          <w:rPr>
            <w:rFonts w:ascii="Roboto" w:cs="Roboto" w:eastAsia="Roboto" w:hAnsi="Roboto"/>
            <w:b w:val="1"/>
            <w:sz w:val="24"/>
            <w:szCs w:val="24"/>
            <w:rtl w:val="0"/>
          </w:rPr>
          <w:t xml:space="preserve">Courses.com.au</w:t>
        </w:r>
      </w:hyperlink>
      <w:r w:rsidDel="00000000" w:rsidR="00000000" w:rsidRPr="00000000">
        <w:rPr>
          <w:rtl w:val="0"/>
        </w:rPr>
      </w:r>
    </w:p>
    <w:p w:rsidR="00000000" w:rsidDel="00000000" w:rsidP="00000000" w:rsidRDefault="00000000" w:rsidRPr="00000000" w14:paraId="00000028">
      <w:pPr>
        <w:numPr>
          <w:ilvl w:val="0"/>
          <w:numId w:val="27"/>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Two $2500 awards</w:t>
      </w:r>
    </w:p>
    <w:p w:rsidR="00000000" w:rsidDel="00000000" w:rsidP="00000000" w:rsidRDefault="00000000" w:rsidRPr="00000000" w14:paraId="00000029">
      <w:pPr>
        <w:numPr>
          <w:ilvl w:val="0"/>
          <w:numId w:val="27"/>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Senior high school students, full-time college students</w:t>
      </w:r>
    </w:p>
    <w:p w:rsidR="00000000" w:rsidDel="00000000" w:rsidP="00000000" w:rsidRDefault="00000000" w:rsidRPr="00000000" w14:paraId="0000002A">
      <w:pPr>
        <w:numPr>
          <w:ilvl w:val="0"/>
          <w:numId w:val="27"/>
        </w:numPr>
        <w:shd w:fill="ffffff" w:val="clear"/>
        <w:spacing w:after="240" w:lineRule="auto"/>
        <w:ind w:left="720" w:hanging="360"/>
        <w:rPr>
          <w:color w:val="000000"/>
        </w:rPr>
      </w:pPr>
      <w:r w:rsidDel="00000000" w:rsidR="00000000" w:rsidRPr="00000000">
        <w:rPr>
          <w:rFonts w:ascii="Roboto" w:cs="Roboto" w:eastAsia="Roboto" w:hAnsi="Roboto"/>
          <w:sz w:val="24"/>
          <w:szCs w:val="24"/>
          <w:rtl w:val="0"/>
        </w:rPr>
        <w:t xml:space="preserve">The student must be 16 years old or over</w:t>
      </w:r>
    </w:p>
    <w:p w:rsidR="00000000" w:rsidDel="00000000" w:rsidP="00000000" w:rsidRDefault="00000000" w:rsidRPr="00000000" w14:paraId="0000002B">
      <w:pPr>
        <w:shd w:fill="ffffff" w:val="clear"/>
        <w:spacing w:after="240" w:lineRule="auto"/>
        <w:rPr>
          <w:rFonts w:ascii="Roboto" w:cs="Roboto" w:eastAsia="Roboto" w:hAnsi="Roboto"/>
          <w:b w:val="1"/>
          <w:sz w:val="24"/>
          <w:szCs w:val="24"/>
        </w:rPr>
      </w:pPr>
      <w:hyperlink r:id="rId22">
        <w:r w:rsidDel="00000000" w:rsidR="00000000" w:rsidRPr="00000000">
          <w:rPr>
            <w:rFonts w:ascii="Roboto" w:cs="Roboto" w:eastAsia="Roboto" w:hAnsi="Roboto"/>
            <w:b w:val="1"/>
            <w:sz w:val="24"/>
            <w:szCs w:val="24"/>
            <w:rtl w:val="0"/>
          </w:rPr>
          <w:t xml:space="preserve">Covers in Play Pool Enclosure Scholarship</w:t>
        </w:r>
      </w:hyperlink>
      <w:r w:rsidDel="00000000" w:rsidR="00000000" w:rsidRPr="00000000">
        <w:rPr>
          <w:rtl w:val="0"/>
        </w:rPr>
      </w:r>
    </w:p>
    <w:p w:rsidR="00000000" w:rsidDel="00000000" w:rsidP="00000000" w:rsidRDefault="00000000" w:rsidRPr="00000000" w14:paraId="0000002C">
      <w:pPr>
        <w:numPr>
          <w:ilvl w:val="0"/>
          <w:numId w:val="25"/>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One scholarship of $1000 to the winning student</w:t>
      </w:r>
    </w:p>
    <w:p w:rsidR="00000000" w:rsidDel="00000000" w:rsidP="00000000" w:rsidRDefault="00000000" w:rsidRPr="00000000" w14:paraId="0000002D">
      <w:pPr>
        <w:numPr>
          <w:ilvl w:val="0"/>
          <w:numId w:val="25"/>
        </w:numPr>
        <w:shd w:fill="ffffff" w:val="clear"/>
        <w:spacing w:after="240" w:lineRule="auto"/>
        <w:ind w:left="720" w:hanging="360"/>
        <w:rPr>
          <w:color w:val="000000"/>
        </w:rPr>
      </w:pPr>
      <w:r w:rsidDel="00000000" w:rsidR="00000000" w:rsidRPr="00000000">
        <w:rPr>
          <w:rFonts w:ascii="Roboto" w:cs="Roboto" w:eastAsia="Roboto" w:hAnsi="Roboto"/>
          <w:sz w:val="24"/>
          <w:szCs w:val="24"/>
          <w:rtl w:val="0"/>
        </w:rPr>
        <w:t xml:space="preserve">Students who are actively enrolled in US or Canadian universities or colleges; students below the age of 18 will require consent from a parent or legal guardian</w:t>
      </w:r>
    </w:p>
    <w:p w:rsidR="00000000" w:rsidDel="00000000" w:rsidP="00000000" w:rsidRDefault="00000000" w:rsidRPr="00000000" w14:paraId="0000002E">
      <w:pPr>
        <w:shd w:fill="ffffff" w:val="clear"/>
        <w:spacing w:after="240" w:lineRule="auto"/>
        <w:rPr>
          <w:rFonts w:ascii="Roboto" w:cs="Roboto" w:eastAsia="Roboto" w:hAnsi="Roboto"/>
          <w:b w:val="1"/>
          <w:sz w:val="24"/>
          <w:szCs w:val="24"/>
        </w:rPr>
      </w:pPr>
      <w:hyperlink r:id="rId23">
        <w:r w:rsidDel="00000000" w:rsidR="00000000" w:rsidRPr="00000000">
          <w:rPr>
            <w:rFonts w:ascii="Roboto" w:cs="Roboto" w:eastAsia="Roboto" w:hAnsi="Roboto"/>
            <w:b w:val="1"/>
            <w:sz w:val="24"/>
            <w:szCs w:val="24"/>
            <w:rtl w:val="0"/>
          </w:rPr>
          <w:t xml:space="preserve">Culinary Scholarship Program USA, Canada, and Australia</w:t>
        </w:r>
      </w:hyperlink>
      <w:r w:rsidDel="00000000" w:rsidR="00000000" w:rsidRPr="00000000">
        <w:rPr>
          <w:rtl w:val="0"/>
        </w:rPr>
      </w:r>
    </w:p>
    <w:p w:rsidR="00000000" w:rsidDel="00000000" w:rsidP="00000000" w:rsidRDefault="00000000" w:rsidRPr="00000000" w14:paraId="0000002F">
      <w:pPr>
        <w:numPr>
          <w:ilvl w:val="0"/>
          <w:numId w:val="34"/>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Students eligible for this scholarship gets an opportunity to win $5000</w:t>
      </w:r>
    </w:p>
    <w:p w:rsidR="00000000" w:rsidDel="00000000" w:rsidP="00000000" w:rsidRDefault="00000000" w:rsidRPr="00000000" w14:paraId="00000030">
      <w:pPr>
        <w:numPr>
          <w:ilvl w:val="0"/>
          <w:numId w:val="34"/>
        </w:numPr>
        <w:shd w:fill="ffffff" w:val="clear"/>
        <w:spacing w:after="240" w:lineRule="auto"/>
        <w:ind w:left="720" w:hanging="360"/>
        <w:rPr>
          <w:color w:val="000000"/>
        </w:rPr>
      </w:pPr>
      <w:r w:rsidDel="00000000" w:rsidR="00000000" w:rsidRPr="00000000">
        <w:rPr>
          <w:rFonts w:ascii="Roboto" w:cs="Roboto" w:eastAsia="Roboto" w:hAnsi="Roboto"/>
          <w:sz w:val="24"/>
          <w:szCs w:val="24"/>
          <w:rtl w:val="0"/>
        </w:rPr>
        <w:t xml:space="preserve">Scholarship opportunity for students that are in the school of Hospitality Management</w:t>
      </w:r>
    </w:p>
    <w:p w:rsidR="00000000" w:rsidDel="00000000" w:rsidP="00000000" w:rsidRDefault="00000000" w:rsidRPr="00000000" w14:paraId="00000031">
      <w:pPr>
        <w:shd w:fill="ffffff" w:val="clear"/>
        <w:spacing w:after="240" w:lineRule="auto"/>
        <w:rPr>
          <w:rFonts w:ascii="Roboto" w:cs="Roboto" w:eastAsia="Roboto" w:hAnsi="Roboto"/>
          <w:b w:val="1"/>
          <w:sz w:val="24"/>
          <w:szCs w:val="24"/>
        </w:rPr>
      </w:pPr>
      <w:hyperlink r:id="rId24">
        <w:r w:rsidDel="00000000" w:rsidR="00000000" w:rsidRPr="00000000">
          <w:rPr>
            <w:rFonts w:ascii="Roboto" w:cs="Roboto" w:eastAsia="Roboto" w:hAnsi="Roboto"/>
            <w:b w:val="1"/>
            <w:sz w:val="24"/>
            <w:szCs w:val="24"/>
            <w:rtl w:val="0"/>
          </w:rPr>
          <w:t xml:space="preserve">Crestline Custom Promotional Products Scholarship</w:t>
        </w:r>
      </w:hyperlink>
      <w:r w:rsidDel="00000000" w:rsidR="00000000" w:rsidRPr="00000000">
        <w:rPr>
          <w:rtl w:val="0"/>
        </w:rPr>
      </w:r>
    </w:p>
    <w:p w:rsidR="00000000" w:rsidDel="00000000" w:rsidP="00000000" w:rsidRDefault="00000000" w:rsidRPr="00000000" w14:paraId="00000032">
      <w:pPr>
        <w:numPr>
          <w:ilvl w:val="0"/>
          <w:numId w:val="29"/>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Awarded student will receive $1,000 to be used towards expenses for their degree</w:t>
      </w:r>
    </w:p>
    <w:p w:rsidR="00000000" w:rsidDel="00000000" w:rsidP="00000000" w:rsidRDefault="00000000" w:rsidRPr="00000000" w14:paraId="00000033">
      <w:pPr>
        <w:numPr>
          <w:ilvl w:val="0"/>
          <w:numId w:val="29"/>
        </w:numPr>
        <w:shd w:fill="ffffff" w:val="clear"/>
        <w:spacing w:after="240" w:lineRule="auto"/>
        <w:ind w:left="720" w:hanging="360"/>
        <w:rPr>
          <w:color w:val="000000"/>
        </w:rPr>
      </w:pPr>
      <w:r w:rsidDel="00000000" w:rsidR="00000000" w:rsidRPr="00000000">
        <w:rPr>
          <w:rFonts w:ascii="Roboto" w:cs="Roboto" w:eastAsia="Roboto" w:hAnsi="Roboto"/>
          <w:sz w:val="24"/>
          <w:szCs w:val="24"/>
          <w:rtl w:val="0"/>
        </w:rPr>
        <w:t xml:space="preserve">U.S. citizen accepted to or currently attending a college or university within the United States</w:t>
      </w:r>
    </w:p>
    <w:p w:rsidR="00000000" w:rsidDel="00000000" w:rsidP="00000000" w:rsidRDefault="00000000" w:rsidRPr="00000000" w14:paraId="0000003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5">
      <w:pPr>
        <w:pStyle w:val="Heading3"/>
        <w:keepNext w:val="0"/>
        <w:keepLines w:val="0"/>
        <w:shd w:fill="ffffff" w:val="clear"/>
        <w:spacing w:before="0" w:line="288" w:lineRule="auto"/>
        <w:rPr>
          <w:rFonts w:ascii="Roboto" w:cs="Roboto" w:eastAsia="Roboto" w:hAnsi="Roboto"/>
          <w:color w:val="000000"/>
          <w:sz w:val="26"/>
          <w:szCs w:val="26"/>
        </w:rPr>
      </w:pPr>
      <w:bookmarkStart w:colFirst="0" w:colLast="0" w:name="_4ua7lgxmd2sb" w:id="6"/>
      <w:bookmarkEnd w:id="6"/>
      <w:r w:rsidDel="00000000" w:rsidR="00000000" w:rsidRPr="00000000">
        <w:rPr>
          <w:rFonts w:ascii="Roboto" w:cs="Roboto" w:eastAsia="Roboto" w:hAnsi="Roboto"/>
          <w:color w:val="000000"/>
          <w:sz w:val="26"/>
          <w:szCs w:val="26"/>
          <w:rtl w:val="0"/>
        </w:rPr>
        <w:t xml:space="preserve">D</w:t>
      </w:r>
    </w:p>
    <w:p w:rsidR="00000000" w:rsidDel="00000000" w:rsidP="00000000" w:rsidRDefault="00000000" w:rsidRPr="00000000" w14:paraId="00000036">
      <w:pPr>
        <w:shd w:fill="ffffff" w:val="clear"/>
        <w:spacing w:after="240" w:lineRule="auto"/>
        <w:rPr>
          <w:rFonts w:ascii="Roboto" w:cs="Roboto" w:eastAsia="Roboto" w:hAnsi="Roboto"/>
          <w:b w:val="1"/>
          <w:sz w:val="24"/>
          <w:szCs w:val="24"/>
        </w:rPr>
      </w:pPr>
      <w:hyperlink r:id="rId25">
        <w:r w:rsidDel="00000000" w:rsidR="00000000" w:rsidRPr="00000000">
          <w:rPr>
            <w:rFonts w:ascii="Roboto" w:cs="Roboto" w:eastAsia="Roboto" w:hAnsi="Roboto"/>
            <w:b w:val="1"/>
            <w:sz w:val="24"/>
            <w:szCs w:val="24"/>
            <w:rtl w:val="0"/>
          </w:rPr>
          <w:t xml:space="preserve">District of Columbia Tuition Assistance Grant (DCTAG)</w:t>
        </w:r>
      </w:hyperlink>
      <w:r w:rsidDel="00000000" w:rsidR="00000000" w:rsidRPr="00000000">
        <w:rPr>
          <w:rtl w:val="0"/>
        </w:rPr>
      </w:r>
    </w:p>
    <w:p w:rsidR="00000000" w:rsidDel="00000000" w:rsidP="00000000" w:rsidRDefault="00000000" w:rsidRPr="00000000" w14:paraId="00000037">
      <w:pPr>
        <w:numPr>
          <w:ilvl w:val="0"/>
          <w:numId w:val="30"/>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Private College Option: Provides up to $2,500 per year for up to five years toward tuition costs at D.C.</w:t>
      </w:r>
    </w:p>
    <w:p w:rsidR="00000000" w:rsidDel="00000000" w:rsidP="00000000" w:rsidRDefault="00000000" w:rsidRPr="00000000" w14:paraId="00000038">
      <w:pPr>
        <w:numPr>
          <w:ilvl w:val="1"/>
          <w:numId w:val="30"/>
        </w:numPr>
        <w:spacing w:after="0" w:afterAutospacing="0" w:lineRule="auto"/>
        <w:ind w:left="1440" w:hanging="360"/>
        <w:rPr>
          <w:color w:val="000000"/>
        </w:rPr>
      </w:pPr>
      <w:r w:rsidDel="00000000" w:rsidR="00000000" w:rsidRPr="00000000">
        <w:rPr>
          <w:rFonts w:ascii="Roboto" w:cs="Roboto" w:eastAsia="Roboto" w:hAnsi="Roboto"/>
          <w:sz w:val="24"/>
          <w:szCs w:val="24"/>
          <w:rtl w:val="0"/>
        </w:rPr>
        <w:t xml:space="preserve">Area private colleges (includes D.C., Prince George's, Montgomery, Arlington, and Fairfax counties, the City of Alexandria)</w:t>
      </w:r>
    </w:p>
    <w:p w:rsidR="00000000" w:rsidDel="00000000" w:rsidP="00000000" w:rsidRDefault="00000000" w:rsidRPr="00000000" w14:paraId="00000039">
      <w:pPr>
        <w:numPr>
          <w:ilvl w:val="0"/>
          <w:numId w:val="30"/>
        </w:numPr>
        <w:shd w:fill="ffffff" w:val="clear"/>
        <w:spacing w:after="240" w:lineRule="auto"/>
        <w:ind w:left="720" w:hanging="360"/>
        <w:rPr>
          <w:color w:val="000000"/>
        </w:rPr>
      </w:pPr>
      <w:r w:rsidDel="00000000" w:rsidR="00000000" w:rsidRPr="00000000">
        <w:rPr>
          <w:rFonts w:ascii="Roboto" w:cs="Roboto" w:eastAsia="Roboto" w:hAnsi="Roboto"/>
          <w:sz w:val="24"/>
          <w:szCs w:val="24"/>
          <w:rtl w:val="0"/>
        </w:rPr>
        <w:t xml:space="preserve">It provides up to $2,500 per year for all private historically black colleges and universities in the United States</w:t>
      </w:r>
    </w:p>
    <w:p w:rsidR="00000000" w:rsidDel="00000000" w:rsidP="00000000" w:rsidRDefault="00000000" w:rsidRPr="00000000" w14:paraId="0000003A">
      <w:pPr>
        <w:shd w:fill="ffffff" w:val="clear"/>
        <w:spacing w:after="240" w:lineRule="auto"/>
        <w:rPr>
          <w:rFonts w:ascii="Roboto" w:cs="Roboto" w:eastAsia="Roboto" w:hAnsi="Roboto"/>
          <w:b w:val="1"/>
          <w:sz w:val="24"/>
          <w:szCs w:val="24"/>
        </w:rPr>
      </w:pPr>
      <w:hyperlink r:id="rId26">
        <w:r w:rsidDel="00000000" w:rsidR="00000000" w:rsidRPr="00000000">
          <w:rPr>
            <w:rFonts w:ascii="Roboto" w:cs="Roboto" w:eastAsia="Roboto" w:hAnsi="Roboto"/>
            <w:b w:val="1"/>
            <w:sz w:val="24"/>
            <w:szCs w:val="24"/>
            <w:rtl w:val="0"/>
          </w:rPr>
          <w:t xml:space="preserve">District of Columbia College Access Program (DC-CAP) Last Dollar Awards</w:t>
        </w:r>
      </w:hyperlink>
      <w:r w:rsidDel="00000000" w:rsidR="00000000" w:rsidRPr="00000000">
        <w:rPr>
          <w:rtl w:val="0"/>
        </w:rPr>
      </w:r>
    </w:p>
    <w:p w:rsidR="00000000" w:rsidDel="00000000" w:rsidP="00000000" w:rsidRDefault="00000000" w:rsidRPr="00000000" w14:paraId="0000003B">
      <w:pPr>
        <w:numPr>
          <w:ilvl w:val="0"/>
          <w:numId w:val="26"/>
        </w:numPr>
        <w:shd w:fill="ffffff" w:val="clear"/>
        <w:spacing w:after="240" w:lineRule="auto"/>
        <w:ind w:left="720" w:hanging="360"/>
        <w:rPr>
          <w:color w:val="000000"/>
        </w:rPr>
      </w:pPr>
      <w:r w:rsidDel="00000000" w:rsidR="00000000" w:rsidRPr="00000000">
        <w:rPr>
          <w:rFonts w:ascii="Roboto" w:cs="Roboto" w:eastAsia="Roboto" w:hAnsi="Roboto"/>
          <w:sz w:val="24"/>
          <w:szCs w:val="24"/>
          <w:rtl w:val="0"/>
        </w:rPr>
        <w:t xml:space="preserve">Provides college "last dollar" award scholarships of up to $2,000 per year (up to five years), to DC public high school students, to help make up the difference between a student's resources, financial aid, and actual college expenses</w:t>
      </w:r>
    </w:p>
    <w:p w:rsidR="00000000" w:rsidDel="00000000" w:rsidP="00000000" w:rsidRDefault="00000000" w:rsidRPr="00000000" w14:paraId="0000003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pStyle w:val="Heading3"/>
        <w:keepNext w:val="0"/>
        <w:keepLines w:val="0"/>
        <w:shd w:fill="ffffff" w:val="clear"/>
        <w:spacing w:before="0" w:line="288" w:lineRule="auto"/>
        <w:rPr>
          <w:rFonts w:ascii="Roboto" w:cs="Roboto" w:eastAsia="Roboto" w:hAnsi="Roboto"/>
          <w:color w:val="000000"/>
          <w:sz w:val="26"/>
          <w:szCs w:val="26"/>
        </w:rPr>
      </w:pPr>
      <w:bookmarkStart w:colFirst="0" w:colLast="0" w:name="_kyawv1qq5j56" w:id="7"/>
      <w:bookmarkEnd w:id="7"/>
      <w:r w:rsidDel="00000000" w:rsidR="00000000" w:rsidRPr="00000000">
        <w:rPr>
          <w:rFonts w:ascii="Roboto" w:cs="Roboto" w:eastAsia="Roboto" w:hAnsi="Roboto"/>
          <w:color w:val="000000"/>
          <w:sz w:val="26"/>
          <w:szCs w:val="26"/>
          <w:rtl w:val="0"/>
        </w:rPr>
        <w:t xml:space="preserve">E</w:t>
      </w:r>
    </w:p>
    <w:p w:rsidR="00000000" w:rsidDel="00000000" w:rsidP="00000000" w:rsidRDefault="00000000" w:rsidRPr="00000000" w14:paraId="0000003E">
      <w:pPr>
        <w:shd w:fill="ffffff" w:val="clear"/>
        <w:spacing w:after="240" w:lineRule="auto"/>
        <w:rPr>
          <w:rFonts w:ascii="Roboto" w:cs="Roboto" w:eastAsia="Roboto" w:hAnsi="Roboto"/>
          <w:b w:val="1"/>
          <w:sz w:val="24"/>
          <w:szCs w:val="24"/>
        </w:rPr>
      </w:pPr>
      <w:hyperlink r:id="rId27">
        <w:r w:rsidDel="00000000" w:rsidR="00000000" w:rsidRPr="00000000">
          <w:rPr>
            <w:rFonts w:ascii="Roboto" w:cs="Roboto" w:eastAsia="Roboto" w:hAnsi="Roboto"/>
            <w:b w:val="1"/>
            <w:sz w:val="24"/>
            <w:szCs w:val="24"/>
            <w:rtl w:val="0"/>
          </w:rPr>
          <w:t xml:space="preserve">Ehline Law Firm Military Veteran’s Law Scholarship</w:t>
        </w:r>
      </w:hyperlink>
      <w:r w:rsidDel="00000000" w:rsidR="00000000" w:rsidRPr="00000000">
        <w:rPr>
          <w:rtl w:val="0"/>
        </w:rPr>
      </w:r>
    </w:p>
    <w:p w:rsidR="00000000" w:rsidDel="00000000" w:rsidP="00000000" w:rsidRDefault="00000000" w:rsidRPr="00000000" w14:paraId="0000003F">
      <w:pPr>
        <w:numPr>
          <w:ilvl w:val="0"/>
          <w:numId w:val="3"/>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Enrolled in an accredited Law Office Study Program, or Law School, such as a judge’s chambers, law school, or other universities in the United States</w:t>
      </w:r>
    </w:p>
    <w:p w:rsidR="00000000" w:rsidDel="00000000" w:rsidP="00000000" w:rsidRDefault="00000000" w:rsidRPr="00000000" w14:paraId="00000040">
      <w:pPr>
        <w:numPr>
          <w:ilvl w:val="0"/>
          <w:numId w:val="3"/>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Cumulative Grade Point Average(GPA) of 3.0 or higher</w:t>
      </w:r>
    </w:p>
    <w:p w:rsidR="00000000" w:rsidDel="00000000" w:rsidP="00000000" w:rsidRDefault="00000000" w:rsidRPr="00000000" w14:paraId="00000041">
      <w:pPr>
        <w:numPr>
          <w:ilvl w:val="0"/>
          <w:numId w:val="3"/>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As stated, all vets must show proof of their honorable discharge (OTH need not apply unless cleared to “honorable”)</w:t>
      </w:r>
    </w:p>
    <w:p w:rsidR="00000000" w:rsidDel="00000000" w:rsidP="00000000" w:rsidRDefault="00000000" w:rsidRPr="00000000" w14:paraId="00000042">
      <w:pPr>
        <w:numPr>
          <w:ilvl w:val="0"/>
          <w:numId w:val="3"/>
        </w:numPr>
        <w:shd w:fill="ffffff" w:val="clear"/>
        <w:spacing w:after="240" w:lineRule="auto"/>
        <w:ind w:left="720" w:hanging="360"/>
        <w:rPr>
          <w:color w:val="000000"/>
        </w:rPr>
      </w:pPr>
      <w:r w:rsidDel="00000000" w:rsidR="00000000" w:rsidRPr="00000000">
        <w:rPr>
          <w:rFonts w:ascii="Roboto" w:cs="Roboto" w:eastAsia="Roboto" w:hAnsi="Roboto"/>
          <w:sz w:val="24"/>
          <w:szCs w:val="24"/>
          <w:rtl w:val="0"/>
        </w:rPr>
        <w:t xml:space="preserve">$500 Scholarship fund </w:t>
      </w:r>
    </w:p>
    <w:p w:rsidR="00000000" w:rsidDel="00000000" w:rsidP="00000000" w:rsidRDefault="00000000" w:rsidRPr="00000000" w14:paraId="00000043">
      <w:pPr>
        <w:shd w:fill="ffffff" w:val="clear"/>
        <w:spacing w:after="240" w:lineRule="auto"/>
        <w:rPr>
          <w:rFonts w:ascii="Roboto" w:cs="Roboto" w:eastAsia="Roboto" w:hAnsi="Roboto"/>
          <w:b w:val="1"/>
          <w:sz w:val="24"/>
          <w:szCs w:val="24"/>
        </w:rPr>
      </w:pPr>
      <w:hyperlink r:id="rId28">
        <w:r w:rsidDel="00000000" w:rsidR="00000000" w:rsidRPr="00000000">
          <w:rPr>
            <w:rFonts w:ascii="Roboto" w:cs="Roboto" w:eastAsia="Roboto" w:hAnsi="Roboto"/>
            <w:b w:val="1"/>
            <w:sz w:val="24"/>
            <w:szCs w:val="24"/>
            <w:rtl w:val="0"/>
          </w:rPr>
          <w:t xml:space="preserve">eCampusTour</w:t>
        </w:r>
      </w:hyperlink>
      <w:r w:rsidDel="00000000" w:rsidR="00000000" w:rsidRPr="00000000">
        <w:rPr>
          <w:rtl w:val="0"/>
        </w:rPr>
      </w:r>
    </w:p>
    <w:p w:rsidR="00000000" w:rsidDel="00000000" w:rsidP="00000000" w:rsidRDefault="00000000" w:rsidRPr="00000000" w14:paraId="00000044">
      <w:pPr>
        <w:numPr>
          <w:ilvl w:val="0"/>
          <w:numId w:val="24"/>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Free scholarship search</w:t>
      </w:r>
    </w:p>
    <w:p w:rsidR="00000000" w:rsidDel="00000000" w:rsidP="00000000" w:rsidRDefault="00000000" w:rsidRPr="00000000" w14:paraId="00000045">
      <w:pPr>
        <w:numPr>
          <w:ilvl w:val="0"/>
          <w:numId w:val="24"/>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Database of thousands of scholarship and grant programs offered by 2,130 unique state, corporate, and private sponsors</w:t>
      </w:r>
    </w:p>
    <w:p w:rsidR="00000000" w:rsidDel="00000000" w:rsidP="00000000" w:rsidRDefault="00000000" w:rsidRPr="00000000" w14:paraId="00000046">
      <w:pPr>
        <w:numPr>
          <w:ilvl w:val="0"/>
          <w:numId w:val="24"/>
        </w:numPr>
        <w:shd w:fill="ffffff" w:val="clear"/>
        <w:spacing w:after="240" w:lineRule="auto"/>
        <w:ind w:left="720" w:hanging="360"/>
        <w:rPr>
          <w:color w:val="000000"/>
        </w:rPr>
      </w:pPr>
      <w:r w:rsidDel="00000000" w:rsidR="00000000" w:rsidRPr="00000000">
        <w:rPr>
          <w:rFonts w:ascii="Roboto" w:cs="Roboto" w:eastAsia="Roboto" w:hAnsi="Roboto"/>
          <w:sz w:val="24"/>
          <w:szCs w:val="24"/>
          <w:rtl w:val="0"/>
        </w:rPr>
        <w:t xml:space="preserve">Total value of over 8.6 billion in scholarships</w:t>
      </w:r>
    </w:p>
    <w:p w:rsidR="00000000" w:rsidDel="00000000" w:rsidP="00000000" w:rsidRDefault="00000000" w:rsidRPr="00000000" w14:paraId="0000004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8">
      <w:pPr>
        <w:pStyle w:val="Heading3"/>
        <w:keepNext w:val="0"/>
        <w:keepLines w:val="0"/>
        <w:shd w:fill="ffffff" w:val="clear"/>
        <w:spacing w:before="0" w:line="288" w:lineRule="auto"/>
        <w:rPr>
          <w:rFonts w:ascii="Roboto" w:cs="Roboto" w:eastAsia="Roboto" w:hAnsi="Roboto"/>
          <w:color w:val="000000"/>
          <w:sz w:val="26"/>
          <w:szCs w:val="26"/>
        </w:rPr>
      </w:pPr>
      <w:bookmarkStart w:colFirst="0" w:colLast="0" w:name="_h947oog9d8qw" w:id="8"/>
      <w:bookmarkEnd w:id="8"/>
      <w:r w:rsidDel="00000000" w:rsidR="00000000" w:rsidRPr="00000000">
        <w:rPr>
          <w:rFonts w:ascii="Roboto" w:cs="Roboto" w:eastAsia="Roboto" w:hAnsi="Roboto"/>
          <w:color w:val="000000"/>
          <w:sz w:val="26"/>
          <w:szCs w:val="26"/>
          <w:rtl w:val="0"/>
        </w:rPr>
        <w:t xml:space="preserve">G</w:t>
      </w:r>
    </w:p>
    <w:p w:rsidR="00000000" w:rsidDel="00000000" w:rsidP="00000000" w:rsidRDefault="00000000" w:rsidRPr="00000000" w14:paraId="00000049">
      <w:pPr>
        <w:shd w:fill="ffffff" w:val="clear"/>
        <w:spacing w:after="240" w:lineRule="auto"/>
        <w:rPr>
          <w:rFonts w:ascii="Roboto" w:cs="Roboto" w:eastAsia="Roboto" w:hAnsi="Roboto"/>
          <w:b w:val="1"/>
          <w:sz w:val="24"/>
          <w:szCs w:val="24"/>
        </w:rPr>
      </w:pPr>
      <w:hyperlink r:id="rId29">
        <w:r w:rsidDel="00000000" w:rsidR="00000000" w:rsidRPr="00000000">
          <w:rPr>
            <w:rFonts w:ascii="Roboto" w:cs="Roboto" w:eastAsia="Roboto" w:hAnsi="Roboto"/>
            <w:b w:val="1"/>
            <w:sz w:val="24"/>
            <w:szCs w:val="24"/>
            <w:rtl w:val="0"/>
          </w:rPr>
          <w:t xml:space="preserve">General Board of Higher Education and Ministry</w:t>
        </w:r>
      </w:hyperlink>
      <w:r w:rsidDel="00000000" w:rsidR="00000000" w:rsidRPr="00000000">
        <w:rPr>
          <w:rtl w:val="0"/>
        </w:rPr>
      </w:r>
    </w:p>
    <w:p w:rsidR="00000000" w:rsidDel="00000000" w:rsidP="00000000" w:rsidRDefault="00000000" w:rsidRPr="00000000" w14:paraId="0000004A">
      <w:pPr>
        <w:numPr>
          <w:ilvl w:val="0"/>
          <w:numId w:val="20"/>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Students pursuing undergraduate and graduate degrees</w:t>
      </w:r>
    </w:p>
    <w:p w:rsidR="00000000" w:rsidDel="00000000" w:rsidP="00000000" w:rsidRDefault="00000000" w:rsidRPr="00000000" w14:paraId="0000004B">
      <w:pPr>
        <w:numPr>
          <w:ilvl w:val="0"/>
          <w:numId w:val="20"/>
        </w:numPr>
        <w:shd w:fill="ffffff" w:val="clear"/>
        <w:spacing w:after="240" w:lineRule="auto"/>
        <w:ind w:left="720" w:hanging="360"/>
        <w:rPr>
          <w:color w:val="000000"/>
        </w:rPr>
      </w:pPr>
      <w:r w:rsidDel="00000000" w:rsidR="00000000" w:rsidRPr="00000000">
        <w:rPr>
          <w:rFonts w:ascii="Roboto" w:cs="Roboto" w:eastAsia="Roboto" w:hAnsi="Roboto"/>
          <w:sz w:val="24"/>
          <w:szCs w:val="24"/>
          <w:rtl w:val="0"/>
        </w:rPr>
        <w:t xml:space="preserve">Every year, an average of $5.5 million is award to help students in the United States and abroad pursue their dreams through higher education</w:t>
      </w:r>
    </w:p>
    <w:p w:rsidR="00000000" w:rsidDel="00000000" w:rsidP="00000000" w:rsidRDefault="00000000" w:rsidRPr="00000000" w14:paraId="0000004C">
      <w:pPr>
        <w:shd w:fill="ffffff" w:val="clear"/>
        <w:spacing w:after="240" w:lineRule="auto"/>
        <w:rPr>
          <w:rFonts w:ascii="Roboto" w:cs="Roboto" w:eastAsia="Roboto" w:hAnsi="Roboto"/>
          <w:b w:val="1"/>
          <w:sz w:val="24"/>
          <w:szCs w:val="24"/>
        </w:rPr>
      </w:pPr>
      <w:hyperlink r:id="rId30">
        <w:r w:rsidDel="00000000" w:rsidR="00000000" w:rsidRPr="00000000">
          <w:rPr>
            <w:rFonts w:ascii="Roboto" w:cs="Roboto" w:eastAsia="Roboto" w:hAnsi="Roboto"/>
            <w:b w:val="1"/>
            <w:sz w:val="24"/>
            <w:szCs w:val="24"/>
            <w:rtl w:val="0"/>
          </w:rPr>
          <w:t xml:space="preserve">Give Me Liberty Scholarship</w:t>
        </w:r>
      </w:hyperlink>
      <w:r w:rsidDel="00000000" w:rsidR="00000000" w:rsidRPr="00000000">
        <w:rPr>
          <w:rtl w:val="0"/>
        </w:rPr>
      </w:r>
    </w:p>
    <w:p w:rsidR="00000000" w:rsidDel="00000000" w:rsidP="00000000" w:rsidRDefault="00000000" w:rsidRPr="00000000" w14:paraId="0000004D">
      <w:pPr>
        <w:numPr>
          <w:ilvl w:val="0"/>
          <w:numId w:val="4"/>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$1,000 award</w:t>
      </w:r>
    </w:p>
    <w:p w:rsidR="00000000" w:rsidDel="00000000" w:rsidP="00000000" w:rsidRDefault="00000000" w:rsidRPr="00000000" w14:paraId="0000004E">
      <w:pPr>
        <w:numPr>
          <w:ilvl w:val="0"/>
          <w:numId w:val="4"/>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The applicant must be an eligible U.S citizen</w:t>
      </w:r>
    </w:p>
    <w:p w:rsidR="00000000" w:rsidDel="00000000" w:rsidP="00000000" w:rsidRDefault="00000000" w:rsidRPr="00000000" w14:paraId="0000004F">
      <w:pPr>
        <w:numPr>
          <w:ilvl w:val="0"/>
          <w:numId w:val="4"/>
        </w:numPr>
        <w:shd w:fill="ffffff" w:val="clear"/>
        <w:spacing w:after="240" w:lineRule="auto"/>
        <w:ind w:left="720" w:hanging="360"/>
        <w:rPr>
          <w:color w:val="000000"/>
        </w:rPr>
      </w:pPr>
      <w:r w:rsidDel="00000000" w:rsidR="00000000" w:rsidRPr="00000000">
        <w:rPr>
          <w:rFonts w:ascii="Roboto" w:cs="Roboto" w:eastAsia="Roboto" w:hAnsi="Roboto"/>
          <w:sz w:val="24"/>
          <w:szCs w:val="24"/>
          <w:rtl w:val="0"/>
        </w:rPr>
        <w:t xml:space="preserve">The applicant must be a high school senior or must be attending or enrolled in an accredited institution in the United States</w:t>
      </w:r>
    </w:p>
    <w:p w:rsidR="00000000" w:rsidDel="00000000" w:rsidP="00000000" w:rsidRDefault="00000000" w:rsidRPr="00000000" w14:paraId="00000050">
      <w:pPr>
        <w:shd w:fill="ffffff" w:val="clear"/>
        <w:spacing w:after="240" w:lineRule="auto"/>
        <w:rPr>
          <w:rFonts w:ascii="Roboto" w:cs="Roboto" w:eastAsia="Roboto" w:hAnsi="Roboto"/>
          <w:b w:val="1"/>
          <w:sz w:val="24"/>
          <w:szCs w:val="24"/>
        </w:rPr>
      </w:pPr>
      <w:hyperlink r:id="rId31">
        <w:r w:rsidDel="00000000" w:rsidR="00000000" w:rsidRPr="00000000">
          <w:rPr>
            <w:rFonts w:ascii="Roboto" w:cs="Roboto" w:eastAsia="Roboto" w:hAnsi="Roboto"/>
            <w:b w:val="1"/>
            <w:sz w:val="24"/>
            <w:szCs w:val="24"/>
            <w:rtl w:val="0"/>
          </w:rPr>
          <w:t xml:space="preserve">Graduate Technology Scholarship For Military Veterans</w:t>
        </w:r>
      </w:hyperlink>
      <w:r w:rsidDel="00000000" w:rsidR="00000000" w:rsidRPr="00000000">
        <w:rPr>
          <w:rtl w:val="0"/>
        </w:rPr>
      </w:r>
    </w:p>
    <w:p w:rsidR="00000000" w:rsidDel="00000000" w:rsidP="00000000" w:rsidRDefault="00000000" w:rsidRPr="00000000" w14:paraId="00000051">
      <w:pPr>
        <w:numPr>
          <w:ilvl w:val="0"/>
          <w:numId w:val="12"/>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Applicants must submit an essay of 500 words or less with their application</w:t>
      </w:r>
    </w:p>
    <w:p w:rsidR="00000000" w:rsidDel="00000000" w:rsidP="00000000" w:rsidRDefault="00000000" w:rsidRPr="00000000" w14:paraId="00000052">
      <w:pPr>
        <w:numPr>
          <w:ilvl w:val="0"/>
          <w:numId w:val="12"/>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Applicants must be at least 16 years of age</w:t>
      </w:r>
    </w:p>
    <w:p w:rsidR="00000000" w:rsidDel="00000000" w:rsidP="00000000" w:rsidRDefault="00000000" w:rsidRPr="00000000" w14:paraId="00000053">
      <w:pPr>
        <w:numPr>
          <w:ilvl w:val="0"/>
          <w:numId w:val="12"/>
        </w:numPr>
        <w:shd w:fill="ffffff" w:val="clear"/>
        <w:spacing w:after="240" w:lineRule="auto"/>
        <w:ind w:left="720" w:hanging="360"/>
        <w:rPr>
          <w:color w:val="000000"/>
        </w:rPr>
      </w:pPr>
      <w:r w:rsidDel="00000000" w:rsidR="00000000" w:rsidRPr="00000000">
        <w:rPr>
          <w:rFonts w:ascii="Roboto" w:cs="Roboto" w:eastAsia="Roboto" w:hAnsi="Roboto"/>
          <w:sz w:val="24"/>
          <w:szCs w:val="24"/>
          <w:rtl w:val="0"/>
        </w:rPr>
        <w:t xml:space="preserve">Providing $10,000 in Financial Assistance to Military Veterans and their Families Pursuing an Undergraduate or Graduate Degree Related to Technology</w:t>
      </w:r>
    </w:p>
    <w:p w:rsidR="00000000" w:rsidDel="00000000" w:rsidP="00000000" w:rsidRDefault="00000000" w:rsidRPr="00000000" w14:paraId="0000005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5">
      <w:pPr>
        <w:pStyle w:val="Heading3"/>
        <w:keepNext w:val="0"/>
        <w:keepLines w:val="0"/>
        <w:shd w:fill="ffffff" w:val="clear"/>
        <w:spacing w:before="0" w:line="288" w:lineRule="auto"/>
        <w:rPr>
          <w:rFonts w:ascii="Roboto" w:cs="Roboto" w:eastAsia="Roboto" w:hAnsi="Roboto"/>
          <w:color w:val="000000"/>
          <w:sz w:val="26"/>
          <w:szCs w:val="26"/>
        </w:rPr>
      </w:pPr>
      <w:bookmarkStart w:colFirst="0" w:colLast="0" w:name="_1igiaagz7uu0" w:id="9"/>
      <w:bookmarkEnd w:id="9"/>
      <w:r w:rsidDel="00000000" w:rsidR="00000000" w:rsidRPr="00000000">
        <w:rPr>
          <w:rFonts w:ascii="Roboto" w:cs="Roboto" w:eastAsia="Roboto" w:hAnsi="Roboto"/>
          <w:color w:val="000000"/>
          <w:sz w:val="26"/>
          <w:szCs w:val="26"/>
          <w:rtl w:val="0"/>
        </w:rPr>
        <w:t xml:space="preserve">H</w:t>
      </w:r>
    </w:p>
    <w:p w:rsidR="00000000" w:rsidDel="00000000" w:rsidP="00000000" w:rsidRDefault="00000000" w:rsidRPr="00000000" w14:paraId="00000056">
      <w:pPr>
        <w:shd w:fill="ffffff" w:val="clear"/>
        <w:spacing w:after="240" w:lineRule="auto"/>
        <w:rPr>
          <w:rFonts w:ascii="Roboto" w:cs="Roboto" w:eastAsia="Roboto" w:hAnsi="Roboto"/>
          <w:b w:val="1"/>
          <w:sz w:val="24"/>
          <w:szCs w:val="24"/>
        </w:rPr>
      </w:pPr>
      <w:hyperlink r:id="rId32">
        <w:r w:rsidDel="00000000" w:rsidR="00000000" w:rsidRPr="00000000">
          <w:rPr>
            <w:rFonts w:ascii="Roboto" w:cs="Roboto" w:eastAsia="Roboto" w:hAnsi="Roboto"/>
            <w:b w:val="1"/>
            <w:sz w:val="24"/>
            <w:szCs w:val="24"/>
            <w:rtl w:val="0"/>
          </w:rPr>
          <w:t xml:space="preserve">Headset Plus</w:t>
        </w:r>
      </w:hyperlink>
      <w:r w:rsidDel="00000000" w:rsidR="00000000" w:rsidRPr="00000000">
        <w:rPr>
          <w:rtl w:val="0"/>
        </w:rPr>
      </w:r>
    </w:p>
    <w:p w:rsidR="00000000" w:rsidDel="00000000" w:rsidP="00000000" w:rsidRDefault="00000000" w:rsidRPr="00000000" w14:paraId="00000057">
      <w:pPr>
        <w:numPr>
          <w:ilvl w:val="0"/>
          <w:numId w:val="37"/>
        </w:numPr>
        <w:shd w:fill="ffffff" w:val="clear"/>
        <w:spacing w:after="240" w:lineRule="auto"/>
        <w:ind w:left="720" w:hanging="360"/>
        <w:rPr>
          <w:color w:val="000000"/>
        </w:rPr>
      </w:pPr>
      <w:r w:rsidDel="00000000" w:rsidR="00000000" w:rsidRPr="00000000">
        <w:rPr>
          <w:rFonts w:ascii="Roboto" w:cs="Roboto" w:eastAsia="Roboto" w:hAnsi="Roboto"/>
          <w:sz w:val="24"/>
          <w:szCs w:val="24"/>
          <w:rtl w:val="0"/>
        </w:rPr>
        <w:t xml:space="preserve">Plantronics office headset would like to help an ambitious college student toward his/her college expenses with a $1000 scholarship</w:t>
      </w:r>
    </w:p>
    <w:p w:rsidR="00000000" w:rsidDel="00000000" w:rsidP="00000000" w:rsidRDefault="00000000" w:rsidRPr="00000000" w14:paraId="0000005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9">
      <w:pPr>
        <w:pStyle w:val="Heading3"/>
        <w:keepNext w:val="0"/>
        <w:keepLines w:val="0"/>
        <w:shd w:fill="ffffff" w:val="clear"/>
        <w:spacing w:before="0" w:line="288" w:lineRule="auto"/>
        <w:rPr>
          <w:rFonts w:ascii="Roboto" w:cs="Roboto" w:eastAsia="Roboto" w:hAnsi="Roboto"/>
          <w:color w:val="000000"/>
          <w:sz w:val="26"/>
          <w:szCs w:val="26"/>
        </w:rPr>
      </w:pPr>
      <w:bookmarkStart w:colFirst="0" w:colLast="0" w:name="_1oepham4abmw" w:id="10"/>
      <w:bookmarkEnd w:id="10"/>
      <w:r w:rsidDel="00000000" w:rsidR="00000000" w:rsidRPr="00000000">
        <w:rPr>
          <w:rFonts w:ascii="Roboto" w:cs="Roboto" w:eastAsia="Roboto" w:hAnsi="Roboto"/>
          <w:color w:val="000000"/>
          <w:sz w:val="26"/>
          <w:szCs w:val="26"/>
          <w:rtl w:val="0"/>
        </w:rPr>
        <w:t xml:space="preserve">I</w:t>
      </w:r>
    </w:p>
    <w:p w:rsidR="00000000" w:rsidDel="00000000" w:rsidP="00000000" w:rsidRDefault="00000000" w:rsidRPr="00000000" w14:paraId="0000005A">
      <w:pPr>
        <w:shd w:fill="ffffff" w:val="clear"/>
        <w:spacing w:after="240" w:lineRule="auto"/>
        <w:rPr>
          <w:rFonts w:ascii="Roboto" w:cs="Roboto" w:eastAsia="Roboto" w:hAnsi="Roboto"/>
          <w:b w:val="1"/>
          <w:sz w:val="24"/>
          <w:szCs w:val="24"/>
        </w:rPr>
      </w:pPr>
      <w:hyperlink r:id="rId33">
        <w:r w:rsidDel="00000000" w:rsidR="00000000" w:rsidRPr="00000000">
          <w:rPr>
            <w:rFonts w:ascii="Roboto" w:cs="Roboto" w:eastAsia="Roboto" w:hAnsi="Roboto"/>
            <w:b w:val="1"/>
            <w:sz w:val="24"/>
            <w:szCs w:val="24"/>
            <w:rtl w:val="0"/>
          </w:rPr>
          <w:t xml:space="preserve">Injured Call Today</w:t>
        </w:r>
      </w:hyperlink>
      <w:r w:rsidDel="00000000" w:rsidR="00000000" w:rsidRPr="00000000">
        <w:rPr>
          <w:rtl w:val="0"/>
        </w:rPr>
      </w:r>
    </w:p>
    <w:p w:rsidR="00000000" w:rsidDel="00000000" w:rsidP="00000000" w:rsidRDefault="00000000" w:rsidRPr="00000000" w14:paraId="0000005B">
      <w:pPr>
        <w:numPr>
          <w:ilvl w:val="0"/>
          <w:numId w:val="36"/>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This scholarship is a one-time award worth $1,000</w:t>
      </w:r>
    </w:p>
    <w:p w:rsidR="00000000" w:rsidDel="00000000" w:rsidP="00000000" w:rsidRDefault="00000000" w:rsidRPr="00000000" w14:paraId="0000005C">
      <w:pPr>
        <w:numPr>
          <w:ilvl w:val="0"/>
          <w:numId w:val="36"/>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Must be attending a 4-yr college/university or 2-yr community college</w:t>
      </w:r>
    </w:p>
    <w:p w:rsidR="00000000" w:rsidDel="00000000" w:rsidP="00000000" w:rsidRDefault="00000000" w:rsidRPr="00000000" w14:paraId="0000005D">
      <w:pPr>
        <w:numPr>
          <w:ilvl w:val="0"/>
          <w:numId w:val="36"/>
        </w:numPr>
        <w:shd w:fill="ffffff" w:val="clear"/>
        <w:spacing w:after="240" w:lineRule="auto"/>
        <w:ind w:left="720" w:hanging="360"/>
        <w:rPr>
          <w:color w:val="000000"/>
        </w:rPr>
      </w:pPr>
      <w:r w:rsidDel="00000000" w:rsidR="00000000" w:rsidRPr="00000000">
        <w:rPr>
          <w:rFonts w:ascii="Roboto" w:cs="Roboto" w:eastAsia="Roboto" w:hAnsi="Roboto"/>
          <w:sz w:val="24"/>
          <w:szCs w:val="24"/>
          <w:rtl w:val="0"/>
        </w:rPr>
        <w:t xml:space="preserve">Applicants must write a 500-word essay on why they are interested in entering the medical field</w:t>
      </w:r>
    </w:p>
    <w:p w:rsidR="00000000" w:rsidDel="00000000" w:rsidP="00000000" w:rsidRDefault="00000000" w:rsidRPr="00000000" w14:paraId="0000005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F">
      <w:pPr>
        <w:pStyle w:val="Heading3"/>
        <w:keepNext w:val="0"/>
        <w:keepLines w:val="0"/>
        <w:shd w:fill="ffffff" w:val="clear"/>
        <w:spacing w:before="0" w:line="288" w:lineRule="auto"/>
        <w:rPr>
          <w:rFonts w:ascii="Roboto" w:cs="Roboto" w:eastAsia="Roboto" w:hAnsi="Roboto"/>
          <w:color w:val="000000"/>
          <w:sz w:val="26"/>
          <w:szCs w:val="26"/>
        </w:rPr>
      </w:pPr>
      <w:bookmarkStart w:colFirst="0" w:colLast="0" w:name="_5kzwt1rf7p73" w:id="11"/>
      <w:bookmarkEnd w:id="11"/>
      <w:r w:rsidDel="00000000" w:rsidR="00000000" w:rsidRPr="00000000">
        <w:rPr>
          <w:rFonts w:ascii="Roboto" w:cs="Roboto" w:eastAsia="Roboto" w:hAnsi="Roboto"/>
          <w:color w:val="000000"/>
          <w:sz w:val="26"/>
          <w:szCs w:val="26"/>
          <w:rtl w:val="0"/>
        </w:rPr>
        <w:t xml:space="preserve">J</w:t>
      </w:r>
    </w:p>
    <w:p w:rsidR="00000000" w:rsidDel="00000000" w:rsidP="00000000" w:rsidRDefault="00000000" w:rsidRPr="00000000" w14:paraId="00000060">
      <w:pPr>
        <w:shd w:fill="ffffff" w:val="clear"/>
        <w:spacing w:after="240" w:lineRule="auto"/>
        <w:rPr>
          <w:rFonts w:ascii="Roboto" w:cs="Roboto" w:eastAsia="Roboto" w:hAnsi="Roboto"/>
          <w:b w:val="1"/>
          <w:sz w:val="24"/>
          <w:szCs w:val="24"/>
        </w:rPr>
      </w:pPr>
      <w:hyperlink r:id="rId34">
        <w:r w:rsidDel="00000000" w:rsidR="00000000" w:rsidRPr="00000000">
          <w:rPr>
            <w:rFonts w:ascii="Roboto" w:cs="Roboto" w:eastAsia="Roboto" w:hAnsi="Roboto"/>
            <w:b w:val="1"/>
            <w:sz w:val="24"/>
            <w:szCs w:val="24"/>
            <w:rtl w:val="0"/>
          </w:rPr>
          <w:t xml:space="preserve">Jason Ackerman Memorial Scholarship</w:t>
        </w:r>
      </w:hyperlink>
      <w:r w:rsidDel="00000000" w:rsidR="00000000" w:rsidRPr="00000000">
        <w:rPr>
          <w:rtl w:val="0"/>
        </w:rPr>
      </w:r>
    </w:p>
    <w:p w:rsidR="00000000" w:rsidDel="00000000" w:rsidP="00000000" w:rsidRDefault="00000000" w:rsidRPr="00000000" w14:paraId="00000061">
      <w:pPr>
        <w:numPr>
          <w:ilvl w:val="0"/>
          <w:numId w:val="17"/>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An applicant must have: Currently challenged by or have survived a life-altering circumstance due to illness or otherwise before the age of 21</w:t>
      </w:r>
    </w:p>
    <w:p w:rsidR="00000000" w:rsidDel="00000000" w:rsidP="00000000" w:rsidRDefault="00000000" w:rsidRPr="00000000" w14:paraId="00000062">
      <w:pPr>
        <w:numPr>
          <w:ilvl w:val="0"/>
          <w:numId w:val="17"/>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A current legal resident of Florida</w:t>
      </w:r>
    </w:p>
    <w:p w:rsidR="00000000" w:rsidDel="00000000" w:rsidP="00000000" w:rsidRDefault="00000000" w:rsidRPr="00000000" w14:paraId="00000063">
      <w:pPr>
        <w:numPr>
          <w:ilvl w:val="0"/>
          <w:numId w:val="17"/>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Accepted by an accredited university, college, community college or vocational/technical school within the state of Florida</w:t>
      </w:r>
    </w:p>
    <w:p w:rsidR="00000000" w:rsidDel="00000000" w:rsidP="00000000" w:rsidRDefault="00000000" w:rsidRPr="00000000" w14:paraId="00000064">
      <w:pPr>
        <w:numPr>
          <w:ilvl w:val="0"/>
          <w:numId w:val="17"/>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Complete the application and provide all requested information with required attachments</w:t>
      </w:r>
    </w:p>
    <w:p w:rsidR="00000000" w:rsidDel="00000000" w:rsidP="00000000" w:rsidRDefault="00000000" w:rsidRPr="00000000" w14:paraId="00000065">
      <w:pPr>
        <w:numPr>
          <w:ilvl w:val="0"/>
          <w:numId w:val="17"/>
        </w:numPr>
        <w:shd w:fill="ffffff" w:val="clear"/>
        <w:spacing w:after="240" w:lineRule="auto"/>
        <w:ind w:left="720" w:hanging="360"/>
        <w:rPr>
          <w:color w:val="000000"/>
        </w:rPr>
      </w:pPr>
      <w:r w:rsidDel="00000000" w:rsidR="00000000" w:rsidRPr="00000000">
        <w:rPr>
          <w:rFonts w:ascii="Roboto" w:cs="Roboto" w:eastAsia="Roboto" w:hAnsi="Roboto"/>
          <w:sz w:val="24"/>
          <w:szCs w:val="24"/>
          <w:rtl w:val="0"/>
        </w:rPr>
        <w:t xml:space="preserve">A minimum GPA of 2.5.</w:t>
      </w:r>
    </w:p>
    <w:p w:rsidR="00000000" w:rsidDel="00000000" w:rsidP="00000000" w:rsidRDefault="00000000" w:rsidRPr="00000000" w14:paraId="00000066">
      <w:pPr>
        <w:shd w:fill="ffffff" w:val="clear"/>
        <w:spacing w:after="240" w:lineRule="auto"/>
        <w:rPr>
          <w:rFonts w:ascii="Roboto" w:cs="Roboto" w:eastAsia="Roboto" w:hAnsi="Roboto"/>
          <w:b w:val="1"/>
          <w:sz w:val="24"/>
          <w:szCs w:val="24"/>
        </w:rPr>
      </w:pPr>
      <w:hyperlink r:id="rId35">
        <w:r w:rsidDel="00000000" w:rsidR="00000000" w:rsidRPr="00000000">
          <w:rPr>
            <w:rFonts w:ascii="Roboto" w:cs="Roboto" w:eastAsia="Roboto" w:hAnsi="Roboto"/>
            <w:b w:val="1"/>
            <w:sz w:val="24"/>
            <w:szCs w:val="24"/>
            <w:rtl w:val="0"/>
          </w:rPr>
          <w:t xml:space="preserve">Joanne Robinson Memorial Scholarship</w:t>
        </w:r>
      </w:hyperlink>
      <w:r w:rsidDel="00000000" w:rsidR="00000000" w:rsidRPr="00000000">
        <w:rPr>
          <w:rtl w:val="0"/>
        </w:rPr>
      </w:r>
    </w:p>
    <w:p w:rsidR="00000000" w:rsidDel="00000000" w:rsidP="00000000" w:rsidRDefault="00000000" w:rsidRPr="00000000" w14:paraId="00000067">
      <w:pPr>
        <w:numPr>
          <w:ilvl w:val="0"/>
          <w:numId w:val="32"/>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The deadline for applications is February 28th each year</w:t>
      </w:r>
    </w:p>
    <w:p w:rsidR="00000000" w:rsidDel="00000000" w:rsidP="00000000" w:rsidRDefault="00000000" w:rsidRPr="00000000" w14:paraId="00000068">
      <w:pPr>
        <w:numPr>
          <w:ilvl w:val="0"/>
          <w:numId w:val="32"/>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A scholarship of $1,000.00 will be awarded at the end of the Spring Semester for use during the upcoming academic year</w:t>
      </w:r>
    </w:p>
    <w:p w:rsidR="00000000" w:rsidDel="00000000" w:rsidP="00000000" w:rsidRDefault="00000000" w:rsidRPr="00000000" w14:paraId="00000069">
      <w:pPr>
        <w:numPr>
          <w:ilvl w:val="0"/>
          <w:numId w:val="32"/>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Applicant must be a fulltime college student with a major in broadcast journalism and should be African-American</w:t>
      </w:r>
    </w:p>
    <w:p w:rsidR="00000000" w:rsidDel="00000000" w:rsidP="00000000" w:rsidRDefault="00000000" w:rsidRPr="00000000" w14:paraId="0000006A">
      <w:pPr>
        <w:numPr>
          <w:ilvl w:val="0"/>
          <w:numId w:val="32"/>
        </w:numPr>
        <w:shd w:fill="ffffff" w:val="clear"/>
        <w:spacing w:after="240" w:lineRule="auto"/>
        <w:ind w:left="720" w:hanging="360"/>
        <w:rPr>
          <w:color w:val="000000"/>
        </w:rPr>
      </w:pPr>
      <w:r w:rsidDel="00000000" w:rsidR="00000000" w:rsidRPr="00000000">
        <w:rPr>
          <w:rFonts w:ascii="Roboto" w:cs="Roboto" w:eastAsia="Roboto" w:hAnsi="Roboto"/>
          <w:sz w:val="24"/>
          <w:szCs w:val="24"/>
          <w:rtl w:val="0"/>
        </w:rPr>
        <w:t xml:space="preserve">The scholarship is open to students nationwide</w:t>
      </w:r>
    </w:p>
    <w:p w:rsidR="00000000" w:rsidDel="00000000" w:rsidP="00000000" w:rsidRDefault="00000000" w:rsidRPr="00000000" w14:paraId="0000006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C">
      <w:pPr>
        <w:pStyle w:val="Heading3"/>
        <w:keepNext w:val="0"/>
        <w:keepLines w:val="0"/>
        <w:shd w:fill="ffffff" w:val="clear"/>
        <w:spacing w:before="0" w:line="288" w:lineRule="auto"/>
        <w:rPr>
          <w:rFonts w:ascii="Roboto" w:cs="Roboto" w:eastAsia="Roboto" w:hAnsi="Roboto"/>
          <w:color w:val="000000"/>
          <w:sz w:val="26"/>
          <w:szCs w:val="26"/>
        </w:rPr>
      </w:pPr>
      <w:bookmarkStart w:colFirst="0" w:colLast="0" w:name="_y0csgswnc7wy" w:id="12"/>
      <w:bookmarkEnd w:id="12"/>
      <w:r w:rsidDel="00000000" w:rsidR="00000000" w:rsidRPr="00000000">
        <w:rPr>
          <w:rFonts w:ascii="Roboto" w:cs="Roboto" w:eastAsia="Roboto" w:hAnsi="Roboto"/>
          <w:color w:val="000000"/>
          <w:sz w:val="26"/>
          <w:szCs w:val="26"/>
          <w:rtl w:val="0"/>
        </w:rPr>
        <w:t xml:space="preserve">M</w:t>
      </w:r>
    </w:p>
    <w:p w:rsidR="00000000" w:rsidDel="00000000" w:rsidP="00000000" w:rsidRDefault="00000000" w:rsidRPr="00000000" w14:paraId="0000006D">
      <w:pPr>
        <w:shd w:fill="ffffff" w:val="clear"/>
        <w:spacing w:after="240" w:lineRule="auto"/>
        <w:rPr>
          <w:rFonts w:ascii="Roboto" w:cs="Roboto" w:eastAsia="Roboto" w:hAnsi="Roboto"/>
          <w:b w:val="1"/>
          <w:sz w:val="24"/>
          <w:szCs w:val="24"/>
        </w:rPr>
      </w:pPr>
      <w:hyperlink r:id="rId36">
        <w:r w:rsidDel="00000000" w:rsidR="00000000" w:rsidRPr="00000000">
          <w:rPr>
            <w:rFonts w:ascii="Roboto" w:cs="Roboto" w:eastAsia="Roboto" w:hAnsi="Roboto"/>
            <w:b w:val="1"/>
            <w:sz w:val="24"/>
            <w:szCs w:val="24"/>
            <w:rtl w:val="0"/>
          </w:rPr>
          <w:t xml:space="preserve">Miami-Dade College Assistance Program</w:t>
        </w:r>
      </w:hyperlink>
      <w:r w:rsidDel="00000000" w:rsidR="00000000" w:rsidRPr="00000000">
        <w:rPr>
          <w:rtl w:val="0"/>
        </w:rPr>
      </w:r>
    </w:p>
    <w:p w:rsidR="00000000" w:rsidDel="00000000" w:rsidP="00000000" w:rsidRDefault="00000000" w:rsidRPr="00000000" w14:paraId="0000006E">
      <w:pPr>
        <w:numPr>
          <w:ilvl w:val="0"/>
          <w:numId w:val="19"/>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Financial Need based on calculated “unmet need” to pay for college in the upcoming year</w:t>
      </w:r>
    </w:p>
    <w:p w:rsidR="00000000" w:rsidDel="00000000" w:rsidP="00000000" w:rsidRDefault="00000000" w:rsidRPr="00000000" w14:paraId="0000006F">
      <w:pPr>
        <w:numPr>
          <w:ilvl w:val="0"/>
          <w:numId w:val="19"/>
        </w:numPr>
        <w:shd w:fill="ffffff" w:val="clear"/>
        <w:spacing w:after="240" w:lineRule="auto"/>
        <w:ind w:left="720" w:hanging="360"/>
        <w:rPr>
          <w:color w:val="000000"/>
        </w:rPr>
      </w:pPr>
      <w:r w:rsidDel="00000000" w:rsidR="00000000" w:rsidRPr="00000000">
        <w:rPr>
          <w:rFonts w:ascii="Roboto" w:cs="Roboto" w:eastAsia="Roboto" w:hAnsi="Roboto"/>
          <w:sz w:val="24"/>
          <w:szCs w:val="24"/>
          <w:rtl w:val="0"/>
        </w:rPr>
        <w:t xml:space="preserve">Graduated from a Miami-Dade County Public High School or G.E.D. earned after November 1, 1996 with a minimum of two years in Miami-Dade County Public High School</w:t>
      </w:r>
    </w:p>
    <w:p w:rsidR="00000000" w:rsidDel="00000000" w:rsidP="00000000" w:rsidRDefault="00000000" w:rsidRPr="00000000" w14:paraId="00000070">
      <w:pPr>
        <w:shd w:fill="ffffff" w:val="clear"/>
        <w:spacing w:after="240" w:lineRule="auto"/>
        <w:rPr>
          <w:rFonts w:ascii="Roboto" w:cs="Roboto" w:eastAsia="Roboto" w:hAnsi="Roboto"/>
          <w:b w:val="1"/>
          <w:sz w:val="24"/>
          <w:szCs w:val="24"/>
        </w:rPr>
      </w:pPr>
      <w:hyperlink r:id="rId37">
        <w:r w:rsidDel="00000000" w:rsidR="00000000" w:rsidRPr="00000000">
          <w:rPr>
            <w:rFonts w:ascii="Roboto" w:cs="Roboto" w:eastAsia="Roboto" w:hAnsi="Roboto"/>
            <w:b w:val="1"/>
            <w:sz w:val="24"/>
            <w:szCs w:val="24"/>
            <w:rtl w:val="0"/>
          </w:rPr>
          <w:t xml:space="preserve">Michael Moody Fitness Scholarship</w:t>
        </w:r>
      </w:hyperlink>
      <w:r w:rsidDel="00000000" w:rsidR="00000000" w:rsidRPr="00000000">
        <w:rPr>
          <w:rtl w:val="0"/>
        </w:rPr>
      </w:r>
    </w:p>
    <w:p w:rsidR="00000000" w:rsidDel="00000000" w:rsidP="00000000" w:rsidRDefault="00000000" w:rsidRPr="00000000" w14:paraId="00000071">
      <w:pPr>
        <w:numPr>
          <w:ilvl w:val="0"/>
          <w:numId w:val="1"/>
        </w:numPr>
        <w:shd w:fill="ffffff" w:val="clear"/>
        <w:spacing w:after="240" w:lineRule="auto"/>
        <w:ind w:left="720" w:hanging="360"/>
        <w:rPr>
          <w:color w:val="000000"/>
        </w:rPr>
      </w:pPr>
      <w:r w:rsidDel="00000000" w:rsidR="00000000" w:rsidRPr="00000000">
        <w:rPr>
          <w:rFonts w:ascii="Roboto" w:cs="Roboto" w:eastAsia="Roboto" w:hAnsi="Roboto"/>
          <w:sz w:val="24"/>
          <w:szCs w:val="24"/>
          <w:rtl w:val="0"/>
        </w:rPr>
        <w:t xml:space="preserve">$1,500 awarded to a high school senior, undergraduate, or graduate student who has demonstrated outstanding achievement, participation and leadership in school activities and work experience, and interest in pursuing a career in the health and fitness-related fields</w:t>
      </w:r>
    </w:p>
    <w:p w:rsidR="00000000" w:rsidDel="00000000" w:rsidP="00000000" w:rsidRDefault="00000000" w:rsidRPr="00000000" w14:paraId="0000007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3">
      <w:pPr>
        <w:pStyle w:val="Heading3"/>
        <w:keepNext w:val="0"/>
        <w:keepLines w:val="0"/>
        <w:shd w:fill="ffffff" w:val="clear"/>
        <w:spacing w:before="0" w:line="288" w:lineRule="auto"/>
        <w:rPr>
          <w:rFonts w:ascii="Roboto" w:cs="Roboto" w:eastAsia="Roboto" w:hAnsi="Roboto"/>
          <w:color w:val="000000"/>
          <w:sz w:val="26"/>
          <w:szCs w:val="26"/>
        </w:rPr>
      </w:pPr>
      <w:bookmarkStart w:colFirst="0" w:colLast="0" w:name="_5wj1wl4i2qsy" w:id="13"/>
      <w:bookmarkEnd w:id="13"/>
      <w:r w:rsidDel="00000000" w:rsidR="00000000" w:rsidRPr="00000000">
        <w:rPr>
          <w:rFonts w:ascii="Roboto" w:cs="Roboto" w:eastAsia="Roboto" w:hAnsi="Roboto"/>
          <w:color w:val="000000"/>
          <w:sz w:val="26"/>
          <w:szCs w:val="26"/>
          <w:rtl w:val="0"/>
        </w:rPr>
        <w:t xml:space="preserve">N</w:t>
      </w:r>
    </w:p>
    <w:p w:rsidR="00000000" w:rsidDel="00000000" w:rsidP="00000000" w:rsidRDefault="00000000" w:rsidRPr="00000000" w14:paraId="00000074">
      <w:pPr>
        <w:shd w:fill="ffffff" w:val="clear"/>
        <w:spacing w:after="240" w:lineRule="auto"/>
        <w:rPr>
          <w:rFonts w:ascii="Roboto" w:cs="Roboto" w:eastAsia="Roboto" w:hAnsi="Roboto"/>
          <w:b w:val="1"/>
          <w:sz w:val="24"/>
          <w:szCs w:val="24"/>
        </w:rPr>
      </w:pPr>
      <w:hyperlink r:id="rId38">
        <w:r w:rsidDel="00000000" w:rsidR="00000000" w:rsidRPr="00000000">
          <w:rPr>
            <w:rFonts w:ascii="Roboto" w:cs="Roboto" w:eastAsia="Roboto" w:hAnsi="Roboto"/>
            <w:b w:val="1"/>
            <w:sz w:val="24"/>
            <w:szCs w:val="24"/>
            <w:rtl w:val="0"/>
          </w:rPr>
          <w:t xml:space="preserve">NorthAmerican.com Military Scholarship Competition</w:t>
        </w:r>
      </w:hyperlink>
      <w:r w:rsidDel="00000000" w:rsidR="00000000" w:rsidRPr="00000000">
        <w:rPr>
          <w:rtl w:val="0"/>
        </w:rPr>
      </w:r>
    </w:p>
    <w:p w:rsidR="00000000" w:rsidDel="00000000" w:rsidP="00000000" w:rsidRDefault="00000000" w:rsidRPr="00000000" w14:paraId="00000075">
      <w:pPr>
        <w:numPr>
          <w:ilvl w:val="0"/>
          <w:numId w:val="8"/>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Each scholarship is $1,000 and two awards will be given</w:t>
      </w:r>
    </w:p>
    <w:p w:rsidR="00000000" w:rsidDel="00000000" w:rsidP="00000000" w:rsidRDefault="00000000" w:rsidRPr="00000000" w14:paraId="00000076">
      <w:pPr>
        <w:numPr>
          <w:ilvl w:val="0"/>
          <w:numId w:val="8"/>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Students pursuing a degree in logistics, supply chain management, operational management, engineering, business, or a similar field may apply for the scholarship</w:t>
      </w:r>
    </w:p>
    <w:p w:rsidR="00000000" w:rsidDel="00000000" w:rsidP="00000000" w:rsidRDefault="00000000" w:rsidRPr="00000000" w14:paraId="00000077">
      <w:pPr>
        <w:numPr>
          <w:ilvl w:val="0"/>
          <w:numId w:val="8"/>
        </w:numPr>
        <w:shd w:fill="ffffff" w:val="clear"/>
        <w:spacing w:after="240" w:lineRule="auto"/>
        <w:ind w:left="720" w:hanging="360"/>
        <w:rPr>
          <w:color w:val="000000"/>
        </w:rPr>
      </w:pPr>
      <w:r w:rsidDel="00000000" w:rsidR="00000000" w:rsidRPr="00000000">
        <w:rPr>
          <w:rFonts w:ascii="Roboto" w:cs="Roboto" w:eastAsia="Roboto" w:hAnsi="Roboto"/>
          <w:sz w:val="24"/>
          <w:szCs w:val="24"/>
          <w:rtl w:val="0"/>
        </w:rPr>
        <w:t xml:space="preserve">Current or former military members who are enrolled or enrolling in college full-time</w:t>
      </w:r>
    </w:p>
    <w:p w:rsidR="00000000" w:rsidDel="00000000" w:rsidP="00000000" w:rsidRDefault="00000000" w:rsidRPr="00000000" w14:paraId="0000007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9">
      <w:pPr>
        <w:pStyle w:val="Heading3"/>
        <w:keepNext w:val="0"/>
        <w:keepLines w:val="0"/>
        <w:shd w:fill="ffffff" w:val="clear"/>
        <w:spacing w:before="0" w:line="288" w:lineRule="auto"/>
        <w:rPr>
          <w:rFonts w:ascii="Roboto" w:cs="Roboto" w:eastAsia="Roboto" w:hAnsi="Roboto"/>
          <w:color w:val="000000"/>
          <w:sz w:val="26"/>
          <w:szCs w:val="26"/>
        </w:rPr>
      </w:pPr>
      <w:bookmarkStart w:colFirst="0" w:colLast="0" w:name="_ybcibvbfscji" w:id="14"/>
      <w:bookmarkEnd w:id="14"/>
      <w:r w:rsidDel="00000000" w:rsidR="00000000" w:rsidRPr="00000000">
        <w:rPr>
          <w:rFonts w:ascii="Roboto" w:cs="Roboto" w:eastAsia="Roboto" w:hAnsi="Roboto"/>
          <w:color w:val="000000"/>
          <w:sz w:val="26"/>
          <w:szCs w:val="26"/>
          <w:rtl w:val="0"/>
        </w:rPr>
        <w:t xml:space="preserve">O</w:t>
      </w:r>
    </w:p>
    <w:p w:rsidR="00000000" w:rsidDel="00000000" w:rsidP="00000000" w:rsidRDefault="00000000" w:rsidRPr="00000000" w14:paraId="0000007A">
      <w:pPr>
        <w:shd w:fill="ffffff" w:val="clear"/>
        <w:spacing w:after="240" w:lineRule="auto"/>
        <w:rPr>
          <w:rFonts w:ascii="Roboto" w:cs="Roboto" w:eastAsia="Roboto" w:hAnsi="Roboto"/>
          <w:b w:val="1"/>
          <w:sz w:val="24"/>
          <w:szCs w:val="24"/>
        </w:rPr>
      </w:pPr>
      <w:hyperlink r:id="rId39">
        <w:r w:rsidDel="00000000" w:rsidR="00000000" w:rsidRPr="00000000">
          <w:rPr>
            <w:rFonts w:ascii="Roboto" w:cs="Roboto" w:eastAsia="Roboto" w:hAnsi="Roboto"/>
            <w:b w:val="1"/>
            <w:sz w:val="24"/>
            <w:szCs w:val="24"/>
            <w:rtl w:val="0"/>
          </w:rPr>
          <w:t xml:space="preserve">Old School Labs Scholarship</w:t>
        </w:r>
      </w:hyperlink>
      <w:r w:rsidDel="00000000" w:rsidR="00000000" w:rsidRPr="00000000">
        <w:rPr>
          <w:rtl w:val="0"/>
        </w:rPr>
      </w:r>
    </w:p>
    <w:p w:rsidR="00000000" w:rsidDel="00000000" w:rsidP="00000000" w:rsidRDefault="00000000" w:rsidRPr="00000000" w14:paraId="0000007B">
      <w:pPr>
        <w:numPr>
          <w:ilvl w:val="0"/>
          <w:numId w:val="10"/>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Award Amount: $1000</w:t>
      </w:r>
    </w:p>
    <w:p w:rsidR="00000000" w:rsidDel="00000000" w:rsidP="00000000" w:rsidRDefault="00000000" w:rsidRPr="00000000" w14:paraId="0000007C">
      <w:pPr>
        <w:numPr>
          <w:ilvl w:val="0"/>
          <w:numId w:val="10"/>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Current high school (or home-schooled) student attending a school in the U.S.</w:t>
      </w:r>
    </w:p>
    <w:p w:rsidR="00000000" w:rsidDel="00000000" w:rsidP="00000000" w:rsidRDefault="00000000" w:rsidRPr="00000000" w14:paraId="0000007D">
      <w:pPr>
        <w:numPr>
          <w:ilvl w:val="0"/>
          <w:numId w:val="10"/>
        </w:numPr>
        <w:shd w:fill="ffffff" w:val="clear"/>
        <w:spacing w:after="240" w:lineRule="auto"/>
        <w:ind w:left="720" w:hanging="360"/>
        <w:rPr>
          <w:color w:val="000000"/>
        </w:rPr>
      </w:pPr>
      <w:r w:rsidDel="00000000" w:rsidR="00000000" w:rsidRPr="00000000">
        <w:rPr>
          <w:rFonts w:ascii="Roboto" w:cs="Roboto" w:eastAsia="Roboto" w:hAnsi="Roboto"/>
          <w:sz w:val="24"/>
          <w:szCs w:val="24"/>
          <w:rtl w:val="0"/>
        </w:rPr>
        <w:t xml:space="preserve">Planning to pursue a degree at an accredited U.S. post-secondary institution</w:t>
      </w:r>
    </w:p>
    <w:p w:rsidR="00000000" w:rsidDel="00000000" w:rsidP="00000000" w:rsidRDefault="00000000" w:rsidRPr="00000000" w14:paraId="0000007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F">
      <w:pPr>
        <w:pStyle w:val="Heading3"/>
        <w:keepNext w:val="0"/>
        <w:keepLines w:val="0"/>
        <w:shd w:fill="ffffff" w:val="clear"/>
        <w:spacing w:before="0" w:line="288" w:lineRule="auto"/>
        <w:rPr>
          <w:rFonts w:ascii="Roboto" w:cs="Roboto" w:eastAsia="Roboto" w:hAnsi="Roboto"/>
          <w:color w:val="000000"/>
          <w:sz w:val="26"/>
          <w:szCs w:val="26"/>
        </w:rPr>
      </w:pPr>
      <w:bookmarkStart w:colFirst="0" w:colLast="0" w:name="_6dbtp2w5kvb" w:id="15"/>
      <w:bookmarkEnd w:id="15"/>
      <w:r w:rsidDel="00000000" w:rsidR="00000000" w:rsidRPr="00000000">
        <w:rPr>
          <w:rFonts w:ascii="Roboto" w:cs="Roboto" w:eastAsia="Roboto" w:hAnsi="Roboto"/>
          <w:color w:val="000000"/>
          <w:sz w:val="26"/>
          <w:szCs w:val="26"/>
          <w:rtl w:val="0"/>
        </w:rPr>
        <w:t xml:space="preserve">S</w:t>
      </w:r>
    </w:p>
    <w:p w:rsidR="00000000" w:rsidDel="00000000" w:rsidP="00000000" w:rsidRDefault="00000000" w:rsidRPr="00000000" w14:paraId="00000080">
      <w:pPr>
        <w:shd w:fill="ffffff" w:val="clear"/>
        <w:spacing w:after="240" w:lineRule="auto"/>
        <w:rPr>
          <w:rFonts w:ascii="Roboto" w:cs="Roboto" w:eastAsia="Roboto" w:hAnsi="Roboto"/>
          <w:b w:val="1"/>
          <w:sz w:val="24"/>
          <w:szCs w:val="24"/>
        </w:rPr>
      </w:pPr>
      <w:hyperlink r:id="rId40">
        <w:r w:rsidDel="00000000" w:rsidR="00000000" w:rsidRPr="00000000">
          <w:rPr>
            <w:rFonts w:ascii="Roboto" w:cs="Roboto" w:eastAsia="Roboto" w:hAnsi="Roboto"/>
            <w:b w:val="1"/>
            <w:sz w:val="24"/>
            <w:szCs w:val="24"/>
            <w:rtl w:val="0"/>
          </w:rPr>
          <w:t xml:space="preserve">SeniorAdvice Caregiver Scholarship</w:t>
        </w:r>
      </w:hyperlink>
      <w:r w:rsidDel="00000000" w:rsidR="00000000" w:rsidRPr="00000000">
        <w:rPr>
          <w:rtl w:val="0"/>
        </w:rPr>
      </w:r>
    </w:p>
    <w:p w:rsidR="00000000" w:rsidDel="00000000" w:rsidP="00000000" w:rsidRDefault="00000000" w:rsidRPr="00000000" w14:paraId="00000081">
      <w:pPr>
        <w:numPr>
          <w:ilvl w:val="0"/>
          <w:numId w:val="22"/>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Offering a $2,000 scholarship</w:t>
      </w:r>
    </w:p>
    <w:p w:rsidR="00000000" w:rsidDel="00000000" w:rsidP="00000000" w:rsidRDefault="00000000" w:rsidRPr="00000000" w14:paraId="00000082">
      <w:pPr>
        <w:numPr>
          <w:ilvl w:val="0"/>
          <w:numId w:val="22"/>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Students must be attending a two or four-year university or college</w:t>
      </w:r>
    </w:p>
    <w:p w:rsidR="00000000" w:rsidDel="00000000" w:rsidP="00000000" w:rsidRDefault="00000000" w:rsidRPr="00000000" w14:paraId="00000083">
      <w:pPr>
        <w:numPr>
          <w:ilvl w:val="0"/>
          <w:numId w:val="22"/>
        </w:numPr>
        <w:shd w:fill="ffffff" w:val="clear"/>
        <w:spacing w:after="240" w:lineRule="auto"/>
        <w:ind w:left="720" w:hanging="360"/>
        <w:rPr>
          <w:color w:val="000000"/>
        </w:rPr>
      </w:pPr>
      <w:r w:rsidDel="00000000" w:rsidR="00000000" w:rsidRPr="00000000">
        <w:rPr>
          <w:rFonts w:ascii="Roboto" w:cs="Roboto" w:eastAsia="Roboto" w:hAnsi="Roboto"/>
          <w:sz w:val="24"/>
          <w:szCs w:val="24"/>
          <w:rtl w:val="0"/>
        </w:rPr>
        <w:t xml:space="preserve">Email your completed questions and 2 required attachments (copy of transcript and video file) to scholarship@senioradvice.com.</w:t>
      </w:r>
    </w:p>
    <w:p w:rsidR="00000000" w:rsidDel="00000000" w:rsidP="00000000" w:rsidRDefault="00000000" w:rsidRPr="00000000" w14:paraId="00000084">
      <w:pPr>
        <w:shd w:fill="ffffff" w:val="clear"/>
        <w:spacing w:after="240" w:lineRule="auto"/>
        <w:rPr>
          <w:rFonts w:ascii="Roboto" w:cs="Roboto" w:eastAsia="Roboto" w:hAnsi="Roboto"/>
          <w:b w:val="1"/>
          <w:sz w:val="24"/>
          <w:szCs w:val="24"/>
        </w:rPr>
      </w:pPr>
      <w:hyperlink r:id="rId41">
        <w:r w:rsidDel="00000000" w:rsidR="00000000" w:rsidRPr="00000000">
          <w:rPr>
            <w:rFonts w:ascii="Roboto" w:cs="Roboto" w:eastAsia="Roboto" w:hAnsi="Roboto"/>
            <w:b w:val="1"/>
            <w:sz w:val="24"/>
            <w:szCs w:val="24"/>
            <w:rtl w:val="0"/>
          </w:rPr>
          <w:t xml:space="preserve">Slickdeals Student Scholarship Program</w:t>
        </w:r>
      </w:hyperlink>
      <w:r w:rsidDel="00000000" w:rsidR="00000000" w:rsidRPr="00000000">
        <w:rPr>
          <w:rtl w:val="0"/>
        </w:rPr>
      </w:r>
    </w:p>
    <w:p w:rsidR="00000000" w:rsidDel="00000000" w:rsidP="00000000" w:rsidRDefault="00000000" w:rsidRPr="00000000" w14:paraId="00000085">
      <w:pPr>
        <w:numPr>
          <w:ilvl w:val="0"/>
          <w:numId w:val="31"/>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Must be a U.S. citizen, living in one of the 50 United States or the District of Columbia</w:t>
      </w:r>
    </w:p>
    <w:p w:rsidR="00000000" w:rsidDel="00000000" w:rsidP="00000000" w:rsidRDefault="00000000" w:rsidRPr="00000000" w14:paraId="00000086">
      <w:pPr>
        <w:numPr>
          <w:ilvl w:val="0"/>
          <w:numId w:val="31"/>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At least 17 years of age</w:t>
      </w:r>
    </w:p>
    <w:p w:rsidR="00000000" w:rsidDel="00000000" w:rsidP="00000000" w:rsidRDefault="00000000" w:rsidRPr="00000000" w14:paraId="00000087">
      <w:pPr>
        <w:numPr>
          <w:ilvl w:val="0"/>
          <w:numId w:val="31"/>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Currently accepted to an accredited university for a full-time undergraduate or graduate program in the United States for the winter/spring 2019 semester/quarter, or single equivalent term</w:t>
      </w:r>
    </w:p>
    <w:p w:rsidR="00000000" w:rsidDel="00000000" w:rsidP="00000000" w:rsidRDefault="00000000" w:rsidRPr="00000000" w14:paraId="00000088">
      <w:pPr>
        <w:numPr>
          <w:ilvl w:val="0"/>
          <w:numId w:val="31"/>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Minimum 3.0 GPA</w:t>
      </w:r>
    </w:p>
    <w:p w:rsidR="00000000" w:rsidDel="00000000" w:rsidP="00000000" w:rsidRDefault="00000000" w:rsidRPr="00000000" w14:paraId="00000089">
      <w:pPr>
        <w:numPr>
          <w:ilvl w:val="0"/>
          <w:numId w:val="31"/>
        </w:numPr>
        <w:shd w:fill="ffffff" w:val="clear"/>
        <w:spacing w:after="240" w:lineRule="auto"/>
        <w:ind w:left="720" w:hanging="360"/>
        <w:rPr>
          <w:color w:val="000000"/>
        </w:rPr>
      </w:pPr>
      <w:r w:rsidDel="00000000" w:rsidR="00000000" w:rsidRPr="00000000">
        <w:rPr>
          <w:rFonts w:ascii="Roboto" w:cs="Roboto" w:eastAsia="Roboto" w:hAnsi="Roboto"/>
          <w:sz w:val="24"/>
          <w:szCs w:val="24"/>
          <w:rtl w:val="0"/>
        </w:rPr>
        <w:t xml:space="preserve">Each scholarship award is a value of up to $2,500</w:t>
      </w:r>
    </w:p>
    <w:p w:rsidR="00000000" w:rsidDel="00000000" w:rsidP="00000000" w:rsidRDefault="00000000" w:rsidRPr="00000000" w14:paraId="0000008A">
      <w:pPr>
        <w:shd w:fill="ffffff" w:val="clear"/>
        <w:spacing w:after="240" w:lineRule="auto"/>
        <w:rPr>
          <w:rFonts w:ascii="Roboto" w:cs="Roboto" w:eastAsia="Roboto" w:hAnsi="Roboto"/>
          <w:b w:val="1"/>
          <w:sz w:val="24"/>
          <w:szCs w:val="24"/>
        </w:rPr>
      </w:pPr>
      <w:hyperlink r:id="rId42">
        <w:r w:rsidDel="00000000" w:rsidR="00000000" w:rsidRPr="00000000">
          <w:rPr>
            <w:rFonts w:ascii="Roboto" w:cs="Roboto" w:eastAsia="Roboto" w:hAnsi="Roboto"/>
            <w:b w:val="1"/>
            <w:sz w:val="24"/>
            <w:szCs w:val="24"/>
            <w:rtl w:val="0"/>
          </w:rPr>
          <w:t xml:space="preserve">SIXT Scholars Program (English)</w:t>
        </w:r>
      </w:hyperlink>
      <w:r w:rsidDel="00000000" w:rsidR="00000000" w:rsidRPr="00000000">
        <w:rPr>
          <w:rtl w:val="0"/>
        </w:rPr>
      </w:r>
    </w:p>
    <w:p w:rsidR="00000000" w:rsidDel="00000000" w:rsidP="00000000" w:rsidRDefault="00000000" w:rsidRPr="00000000" w14:paraId="0000008B">
      <w:pPr>
        <w:shd w:fill="ffffff" w:val="clear"/>
        <w:spacing w:after="240" w:lineRule="auto"/>
        <w:rPr>
          <w:rFonts w:ascii="Roboto" w:cs="Roboto" w:eastAsia="Roboto" w:hAnsi="Roboto"/>
          <w:b w:val="1"/>
          <w:sz w:val="24"/>
          <w:szCs w:val="24"/>
        </w:rPr>
      </w:pPr>
      <w:hyperlink r:id="rId43">
        <w:r w:rsidDel="00000000" w:rsidR="00000000" w:rsidRPr="00000000">
          <w:rPr>
            <w:rFonts w:ascii="Roboto" w:cs="Roboto" w:eastAsia="Roboto" w:hAnsi="Roboto"/>
            <w:b w:val="1"/>
            <w:sz w:val="24"/>
            <w:szCs w:val="24"/>
            <w:rtl w:val="0"/>
          </w:rPr>
          <w:t xml:space="preserve">SIXT Scholars Program (Español)</w:t>
        </w:r>
      </w:hyperlink>
      <w:r w:rsidDel="00000000" w:rsidR="00000000" w:rsidRPr="00000000">
        <w:rPr>
          <w:rtl w:val="0"/>
        </w:rPr>
      </w:r>
    </w:p>
    <w:p w:rsidR="00000000" w:rsidDel="00000000" w:rsidP="00000000" w:rsidRDefault="00000000" w:rsidRPr="00000000" w14:paraId="0000008C">
      <w:pPr>
        <w:numPr>
          <w:ilvl w:val="0"/>
          <w:numId w:val="6"/>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SIXT rent a car is pleased to offer five high school seniors the opportunity to receive a $5,000 scholarship and become a SIXT scholar</w:t>
      </w:r>
    </w:p>
    <w:p w:rsidR="00000000" w:rsidDel="00000000" w:rsidP="00000000" w:rsidRDefault="00000000" w:rsidRPr="00000000" w14:paraId="0000008D">
      <w:pPr>
        <w:numPr>
          <w:ilvl w:val="0"/>
          <w:numId w:val="6"/>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Designed to assist high school students who plan to continue their education in college</w:t>
      </w:r>
    </w:p>
    <w:p w:rsidR="00000000" w:rsidDel="00000000" w:rsidP="00000000" w:rsidRDefault="00000000" w:rsidRPr="00000000" w14:paraId="0000008E">
      <w:pPr>
        <w:numPr>
          <w:ilvl w:val="0"/>
          <w:numId w:val="6"/>
        </w:numPr>
        <w:shd w:fill="ffffff" w:val="clear"/>
        <w:spacing w:after="240" w:lineRule="auto"/>
        <w:ind w:left="720" w:hanging="360"/>
        <w:rPr>
          <w:color w:val="000000"/>
        </w:rPr>
      </w:pPr>
      <w:r w:rsidDel="00000000" w:rsidR="00000000" w:rsidRPr="00000000">
        <w:rPr>
          <w:rFonts w:ascii="Roboto" w:cs="Roboto" w:eastAsia="Roboto" w:hAnsi="Roboto"/>
          <w:sz w:val="24"/>
          <w:szCs w:val="24"/>
          <w:rtl w:val="0"/>
        </w:rPr>
        <w:t xml:space="preserve">Scholarships are offered each year for full-time study at an accredited institution of the student’s choice</w:t>
      </w:r>
    </w:p>
    <w:p w:rsidR="00000000" w:rsidDel="00000000" w:rsidP="00000000" w:rsidRDefault="00000000" w:rsidRPr="00000000" w14:paraId="0000008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0">
      <w:pPr>
        <w:pStyle w:val="Heading3"/>
        <w:keepNext w:val="0"/>
        <w:keepLines w:val="0"/>
        <w:shd w:fill="ffffff" w:val="clear"/>
        <w:spacing w:before="0" w:line="288" w:lineRule="auto"/>
        <w:rPr>
          <w:rFonts w:ascii="Roboto" w:cs="Roboto" w:eastAsia="Roboto" w:hAnsi="Roboto"/>
          <w:color w:val="000000"/>
          <w:sz w:val="26"/>
          <w:szCs w:val="26"/>
        </w:rPr>
      </w:pPr>
      <w:bookmarkStart w:colFirst="0" w:colLast="0" w:name="_b01tmolmg7or" w:id="16"/>
      <w:bookmarkEnd w:id="16"/>
      <w:r w:rsidDel="00000000" w:rsidR="00000000" w:rsidRPr="00000000">
        <w:rPr>
          <w:rFonts w:ascii="Roboto" w:cs="Roboto" w:eastAsia="Roboto" w:hAnsi="Roboto"/>
          <w:color w:val="000000"/>
          <w:sz w:val="26"/>
          <w:szCs w:val="26"/>
          <w:rtl w:val="0"/>
        </w:rPr>
        <w:t xml:space="preserve">T</w:t>
      </w:r>
    </w:p>
    <w:p w:rsidR="00000000" w:rsidDel="00000000" w:rsidP="00000000" w:rsidRDefault="00000000" w:rsidRPr="00000000" w14:paraId="00000091">
      <w:pPr>
        <w:shd w:fill="ffffff" w:val="clear"/>
        <w:spacing w:after="240" w:lineRule="auto"/>
        <w:rPr>
          <w:rFonts w:ascii="Roboto" w:cs="Roboto" w:eastAsia="Roboto" w:hAnsi="Roboto"/>
          <w:b w:val="1"/>
          <w:sz w:val="24"/>
          <w:szCs w:val="24"/>
        </w:rPr>
      </w:pPr>
      <w:hyperlink r:id="rId44">
        <w:r w:rsidDel="00000000" w:rsidR="00000000" w:rsidRPr="00000000">
          <w:rPr>
            <w:rFonts w:ascii="Roboto" w:cs="Roboto" w:eastAsia="Roboto" w:hAnsi="Roboto"/>
            <w:b w:val="1"/>
            <w:sz w:val="24"/>
            <w:szCs w:val="24"/>
            <w:rtl w:val="0"/>
          </w:rPr>
          <w:t xml:space="preserve">Tom Joyner Foundation</w:t>
        </w:r>
      </w:hyperlink>
      <w:r w:rsidDel="00000000" w:rsidR="00000000" w:rsidRPr="00000000">
        <w:rPr>
          <w:rtl w:val="0"/>
        </w:rPr>
      </w:r>
    </w:p>
    <w:p w:rsidR="00000000" w:rsidDel="00000000" w:rsidP="00000000" w:rsidRDefault="00000000" w:rsidRPr="00000000" w14:paraId="00000092">
      <w:pPr>
        <w:numPr>
          <w:ilvl w:val="0"/>
          <w:numId w:val="14"/>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A United States Citizen</w:t>
      </w:r>
    </w:p>
    <w:p w:rsidR="00000000" w:rsidDel="00000000" w:rsidP="00000000" w:rsidRDefault="00000000" w:rsidRPr="00000000" w14:paraId="00000093">
      <w:pPr>
        <w:numPr>
          <w:ilvl w:val="0"/>
          <w:numId w:val="14"/>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Current high school seniors attending school in the United States (applicant must be anticipating completion of high school degree in the spring of graduating year)</w:t>
      </w:r>
    </w:p>
    <w:p w:rsidR="00000000" w:rsidDel="00000000" w:rsidP="00000000" w:rsidRDefault="00000000" w:rsidRPr="00000000" w14:paraId="00000094">
      <w:pPr>
        <w:numPr>
          <w:ilvl w:val="0"/>
          <w:numId w:val="14"/>
        </w:numPr>
        <w:shd w:fill="ffffff" w:val="clear"/>
        <w:spacing w:after="240" w:lineRule="auto"/>
        <w:ind w:left="720" w:hanging="360"/>
        <w:rPr>
          <w:color w:val="000000"/>
        </w:rPr>
      </w:pPr>
      <w:r w:rsidDel="00000000" w:rsidR="00000000" w:rsidRPr="00000000">
        <w:rPr>
          <w:rFonts w:ascii="Roboto" w:cs="Roboto" w:eastAsia="Roboto" w:hAnsi="Roboto"/>
          <w:sz w:val="24"/>
          <w:szCs w:val="24"/>
          <w:rtl w:val="0"/>
        </w:rPr>
        <w:t xml:space="preserve">Applicants must have demonstrated leadership abilities through participation in community service, extracurricular, or other activities</w:t>
      </w:r>
    </w:p>
    <w:p w:rsidR="00000000" w:rsidDel="00000000" w:rsidP="00000000" w:rsidRDefault="00000000" w:rsidRPr="00000000" w14:paraId="0000009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6">
      <w:pPr>
        <w:pStyle w:val="Heading3"/>
        <w:keepNext w:val="0"/>
        <w:keepLines w:val="0"/>
        <w:shd w:fill="ffffff" w:val="clear"/>
        <w:spacing w:before="0" w:line="288" w:lineRule="auto"/>
        <w:rPr>
          <w:rFonts w:ascii="Roboto" w:cs="Roboto" w:eastAsia="Roboto" w:hAnsi="Roboto"/>
          <w:color w:val="000000"/>
          <w:sz w:val="26"/>
          <w:szCs w:val="26"/>
        </w:rPr>
      </w:pPr>
      <w:bookmarkStart w:colFirst="0" w:colLast="0" w:name="_aqhkun825ya" w:id="17"/>
      <w:bookmarkEnd w:id="17"/>
      <w:r w:rsidDel="00000000" w:rsidR="00000000" w:rsidRPr="00000000">
        <w:rPr>
          <w:rFonts w:ascii="Roboto" w:cs="Roboto" w:eastAsia="Roboto" w:hAnsi="Roboto"/>
          <w:color w:val="000000"/>
          <w:sz w:val="26"/>
          <w:szCs w:val="26"/>
          <w:rtl w:val="0"/>
        </w:rPr>
        <w:t xml:space="preserve">U</w:t>
      </w:r>
    </w:p>
    <w:p w:rsidR="00000000" w:rsidDel="00000000" w:rsidP="00000000" w:rsidRDefault="00000000" w:rsidRPr="00000000" w14:paraId="00000097">
      <w:pPr>
        <w:shd w:fill="ffffff" w:val="clear"/>
        <w:spacing w:after="240" w:lineRule="auto"/>
        <w:rPr>
          <w:rFonts w:ascii="Roboto" w:cs="Roboto" w:eastAsia="Roboto" w:hAnsi="Roboto"/>
          <w:b w:val="1"/>
          <w:sz w:val="24"/>
          <w:szCs w:val="24"/>
        </w:rPr>
      </w:pPr>
      <w:hyperlink r:id="rId45">
        <w:r w:rsidDel="00000000" w:rsidR="00000000" w:rsidRPr="00000000">
          <w:rPr>
            <w:rFonts w:ascii="Roboto" w:cs="Roboto" w:eastAsia="Roboto" w:hAnsi="Roboto"/>
            <w:b w:val="1"/>
            <w:sz w:val="24"/>
            <w:szCs w:val="24"/>
            <w:rtl w:val="0"/>
          </w:rPr>
          <w:t xml:space="preserve">UNCF Scholarships</w:t>
        </w:r>
      </w:hyperlink>
      <w:r w:rsidDel="00000000" w:rsidR="00000000" w:rsidRPr="00000000">
        <w:rPr>
          <w:rtl w:val="0"/>
        </w:rPr>
      </w:r>
    </w:p>
    <w:p w:rsidR="00000000" w:rsidDel="00000000" w:rsidP="00000000" w:rsidRDefault="00000000" w:rsidRPr="00000000" w14:paraId="00000098">
      <w:pPr>
        <w:numPr>
          <w:ilvl w:val="0"/>
          <w:numId w:val="28"/>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UNCF manages various scholarship programs and each program has its own eligibility criteria, open/close dates and required documentation</w:t>
      </w:r>
    </w:p>
    <w:p w:rsidR="00000000" w:rsidDel="00000000" w:rsidP="00000000" w:rsidRDefault="00000000" w:rsidRPr="00000000" w14:paraId="00000099">
      <w:pPr>
        <w:numPr>
          <w:ilvl w:val="0"/>
          <w:numId w:val="28"/>
        </w:numPr>
        <w:shd w:fill="ffffff" w:val="clear"/>
        <w:spacing w:after="240" w:lineRule="auto"/>
        <w:ind w:left="720" w:hanging="360"/>
        <w:rPr>
          <w:color w:val="000000"/>
        </w:rPr>
      </w:pPr>
      <w:r w:rsidDel="00000000" w:rsidR="00000000" w:rsidRPr="00000000">
        <w:rPr>
          <w:rFonts w:ascii="Roboto" w:cs="Roboto" w:eastAsia="Roboto" w:hAnsi="Roboto"/>
          <w:sz w:val="24"/>
          <w:szCs w:val="24"/>
          <w:rtl w:val="0"/>
        </w:rPr>
        <w:t xml:space="preserve">Must apply through the on-line application process</w:t>
      </w:r>
    </w:p>
    <w:p w:rsidR="00000000" w:rsidDel="00000000" w:rsidP="00000000" w:rsidRDefault="00000000" w:rsidRPr="00000000" w14:paraId="0000009A">
      <w:pPr>
        <w:shd w:fill="ffffff" w:val="clear"/>
        <w:spacing w:after="240" w:lineRule="auto"/>
        <w:rPr>
          <w:rFonts w:ascii="Roboto" w:cs="Roboto" w:eastAsia="Roboto" w:hAnsi="Roboto"/>
          <w:b w:val="1"/>
          <w:sz w:val="24"/>
          <w:szCs w:val="24"/>
        </w:rPr>
      </w:pPr>
      <w:hyperlink r:id="rId46">
        <w:r w:rsidDel="00000000" w:rsidR="00000000" w:rsidRPr="00000000">
          <w:rPr>
            <w:rFonts w:ascii="Roboto" w:cs="Roboto" w:eastAsia="Roboto" w:hAnsi="Roboto"/>
            <w:b w:val="1"/>
            <w:sz w:val="24"/>
            <w:szCs w:val="24"/>
            <w:rtl w:val="0"/>
          </w:rPr>
          <w:t xml:space="preserve">United Methodist General Board of Higher Education and Ministry</w:t>
        </w:r>
      </w:hyperlink>
      <w:r w:rsidDel="00000000" w:rsidR="00000000" w:rsidRPr="00000000">
        <w:rPr>
          <w:rtl w:val="0"/>
        </w:rPr>
      </w:r>
    </w:p>
    <w:p w:rsidR="00000000" w:rsidDel="00000000" w:rsidP="00000000" w:rsidRDefault="00000000" w:rsidRPr="00000000" w14:paraId="0000009B">
      <w:pPr>
        <w:numPr>
          <w:ilvl w:val="0"/>
          <w:numId w:val="7"/>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Opens in January of each year</w:t>
      </w:r>
    </w:p>
    <w:p w:rsidR="00000000" w:rsidDel="00000000" w:rsidP="00000000" w:rsidRDefault="00000000" w:rsidRPr="00000000" w14:paraId="0000009C">
      <w:pPr>
        <w:numPr>
          <w:ilvl w:val="0"/>
          <w:numId w:val="7"/>
        </w:numPr>
        <w:shd w:fill="ffffff" w:val="clear"/>
        <w:spacing w:after="240" w:lineRule="auto"/>
        <w:ind w:left="720" w:hanging="360"/>
        <w:rPr>
          <w:color w:val="000000"/>
        </w:rPr>
      </w:pPr>
      <w:r w:rsidDel="00000000" w:rsidR="00000000" w:rsidRPr="00000000">
        <w:rPr>
          <w:rFonts w:ascii="Roboto" w:cs="Roboto" w:eastAsia="Roboto" w:hAnsi="Roboto"/>
          <w:sz w:val="24"/>
          <w:szCs w:val="24"/>
          <w:rtl w:val="0"/>
        </w:rPr>
        <w:t xml:space="preserve">Applicants can submit one application per year</w:t>
      </w:r>
    </w:p>
    <w:p w:rsidR="00000000" w:rsidDel="00000000" w:rsidP="00000000" w:rsidRDefault="00000000" w:rsidRPr="00000000" w14:paraId="0000009D">
      <w:pPr>
        <w:shd w:fill="ffffff" w:val="clear"/>
        <w:spacing w:after="240" w:lineRule="auto"/>
        <w:rPr>
          <w:rFonts w:ascii="Roboto" w:cs="Roboto" w:eastAsia="Roboto" w:hAnsi="Roboto"/>
          <w:b w:val="1"/>
          <w:sz w:val="24"/>
          <w:szCs w:val="24"/>
        </w:rPr>
      </w:pPr>
      <w:hyperlink r:id="rId47">
        <w:r w:rsidDel="00000000" w:rsidR="00000000" w:rsidRPr="00000000">
          <w:rPr>
            <w:rFonts w:ascii="Roboto" w:cs="Roboto" w:eastAsia="Roboto" w:hAnsi="Roboto"/>
            <w:b w:val="1"/>
            <w:sz w:val="24"/>
            <w:szCs w:val="24"/>
            <w:rtl w:val="0"/>
          </w:rPr>
          <w:t xml:space="preserve">United Methodist Higher Education Foundation</w:t>
        </w:r>
      </w:hyperlink>
      <w:r w:rsidDel="00000000" w:rsidR="00000000" w:rsidRPr="00000000">
        <w:rPr>
          <w:rtl w:val="0"/>
        </w:rPr>
      </w:r>
    </w:p>
    <w:p w:rsidR="00000000" w:rsidDel="00000000" w:rsidP="00000000" w:rsidRDefault="00000000" w:rsidRPr="00000000" w14:paraId="0000009E">
      <w:pPr>
        <w:numPr>
          <w:ilvl w:val="0"/>
          <w:numId w:val="13"/>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Must be an active, full member of The United Methodist Church for at least one year prior to applying. Members of other Methodist denominations are not eligible. International students must be attending a United Methodist-related institution in the United States</w:t>
      </w:r>
    </w:p>
    <w:p w:rsidR="00000000" w:rsidDel="00000000" w:rsidP="00000000" w:rsidRDefault="00000000" w:rsidRPr="00000000" w14:paraId="0000009F">
      <w:pPr>
        <w:numPr>
          <w:ilvl w:val="0"/>
          <w:numId w:val="13"/>
        </w:numPr>
        <w:shd w:fill="ffffff" w:val="clear"/>
        <w:spacing w:after="240" w:lineRule="auto"/>
        <w:ind w:left="720" w:hanging="360"/>
        <w:rPr>
          <w:color w:val="000000"/>
        </w:rPr>
      </w:pPr>
      <w:r w:rsidDel="00000000" w:rsidR="00000000" w:rsidRPr="00000000">
        <w:rPr>
          <w:rFonts w:ascii="Roboto" w:cs="Roboto" w:eastAsia="Roboto" w:hAnsi="Roboto"/>
          <w:sz w:val="24"/>
          <w:szCs w:val="24"/>
          <w:rtl w:val="0"/>
        </w:rPr>
        <w:t xml:space="preserve">Must be enrolled or planning to enroll in a full-time degree program (graduate or undergraduate) at a regionally accredited educational institution in the United States. Priority is given to applicants enrolled or planning to enroll in a United Methodist-related college or seminary</w:t>
      </w:r>
    </w:p>
    <w:p w:rsidR="00000000" w:rsidDel="00000000" w:rsidP="00000000" w:rsidRDefault="00000000" w:rsidRPr="00000000" w14:paraId="000000A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1">
      <w:pPr>
        <w:pStyle w:val="Heading3"/>
        <w:keepNext w:val="0"/>
        <w:keepLines w:val="0"/>
        <w:shd w:fill="ffffff" w:val="clear"/>
        <w:spacing w:before="0" w:line="288" w:lineRule="auto"/>
        <w:rPr>
          <w:rFonts w:ascii="Roboto" w:cs="Roboto" w:eastAsia="Roboto" w:hAnsi="Roboto"/>
          <w:color w:val="000000"/>
          <w:sz w:val="26"/>
          <w:szCs w:val="26"/>
        </w:rPr>
      </w:pPr>
      <w:bookmarkStart w:colFirst="0" w:colLast="0" w:name="_gk62njtetfcd" w:id="18"/>
      <w:bookmarkEnd w:id="18"/>
      <w:r w:rsidDel="00000000" w:rsidR="00000000" w:rsidRPr="00000000">
        <w:rPr>
          <w:rFonts w:ascii="Roboto" w:cs="Roboto" w:eastAsia="Roboto" w:hAnsi="Roboto"/>
          <w:color w:val="000000"/>
          <w:sz w:val="26"/>
          <w:szCs w:val="26"/>
          <w:rtl w:val="0"/>
        </w:rPr>
        <w:t xml:space="preserve">W</w:t>
      </w:r>
    </w:p>
    <w:p w:rsidR="00000000" w:rsidDel="00000000" w:rsidP="00000000" w:rsidRDefault="00000000" w:rsidRPr="00000000" w14:paraId="000000A2">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300" w:line="280.79999999999995"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WELLS FARGO FLORIDA SCHOLARSHIP</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Wells Fargo Florida Scholarship is restricted to permanent residents of the state of Florida pursuing an undergraduate degree. Students must be full-time, enrolled at an accredited, four-year, U.S. college or university in the state of Florida.</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Applicants for the Program must meet the following criteria:</w:t>
      </w:r>
    </w:p>
    <w:p w:rsidR="00000000" w:rsidDel="00000000" w:rsidP="00000000" w:rsidRDefault="00000000" w:rsidRPr="00000000" w14:paraId="000000A5">
      <w:pPr>
        <w:numPr>
          <w:ilvl w:val="0"/>
          <w:numId w:val="38"/>
        </w:numPr>
        <w:pBdr>
          <w:top w:color="auto" w:space="0" w:sz="0" w:val="none"/>
          <w:bottom w:color="auto" w:space="0" w:sz="0" w:val="none"/>
          <w:right w:color="auto" w:space="0" w:sz="0" w:val="none"/>
          <w:between w:color="auto" w:space="0" w:sz="0" w:val="none"/>
        </w:pBdr>
        <w:shd w:fill="ffffff" w:val="clear"/>
        <w:spacing w:after="0" w:afterAutospacing="0" w:before="440" w:lineRule="auto"/>
        <w:ind w:left="1000" w:hanging="360"/>
        <w:rPr>
          <w:rFonts w:ascii="Roboto" w:cs="Roboto" w:eastAsia="Roboto" w:hAnsi="Roboto"/>
          <w:color w:val="000000"/>
          <w:sz w:val="24"/>
          <w:szCs w:val="24"/>
        </w:rPr>
      </w:pPr>
      <w:r w:rsidDel="00000000" w:rsidR="00000000" w:rsidRPr="00000000">
        <w:rPr>
          <w:rFonts w:ascii="Roboto" w:cs="Roboto" w:eastAsia="Roboto" w:hAnsi="Roboto"/>
          <w:sz w:val="24"/>
          <w:szCs w:val="24"/>
          <w:rtl w:val="0"/>
        </w:rPr>
        <w:t xml:space="preserve">Possess a minimum cumulative grade point average of 3.0 on a 4.0 scale.</w:t>
      </w:r>
    </w:p>
    <w:p w:rsidR="00000000" w:rsidDel="00000000" w:rsidP="00000000" w:rsidRDefault="00000000" w:rsidRPr="00000000" w14:paraId="000000A6">
      <w:pPr>
        <w:numPr>
          <w:ilvl w:val="0"/>
          <w:numId w:val="38"/>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000" w:hanging="360"/>
        <w:rPr>
          <w:rFonts w:ascii="Roboto" w:cs="Roboto" w:eastAsia="Roboto" w:hAnsi="Roboto"/>
          <w:color w:val="000000"/>
          <w:sz w:val="24"/>
          <w:szCs w:val="24"/>
        </w:rPr>
      </w:pPr>
      <w:r w:rsidDel="00000000" w:rsidR="00000000" w:rsidRPr="00000000">
        <w:rPr>
          <w:rFonts w:ascii="Roboto" w:cs="Roboto" w:eastAsia="Roboto" w:hAnsi="Roboto"/>
          <w:sz w:val="24"/>
          <w:szCs w:val="24"/>
          <w:rtl w:val="0"/>
        </w:rPr>
        <w:t xml:space="preserve">Complete a Free Application for Federal Student Aid (FAFSA) form.</w:t>
      </w:r>
    </w:p>
    <w:p w:rsidR="00000000" w:rsidDel="00000000" w:rsidP="00000000" w:rsidRDefault="00000000" w:rsidRPr="00000000" w14:paraId="000000A7">
      <w:pPr>
        <w:numPr>
          <w:ilvl w:val="0"/>
          <w:numId w:val="38"/>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000" w:hanging="360"/>
        <w:rPr>
          <w:rFonts w:ascii="Roboto" w:cs="Roboto" w:eastAsia="Roboto" w:hAnsi="Roboto"/>
          <w:color w:val="000000"/>
          <w:sz w:val="24"/>
          <w:szCs w:val="24"/>
        </w:rPr>
      </w:pPr>
      <w:r w:rsidDel="00000000" w:rsidR="00000000" w:rsidRPr="00000000">
        <w:rPr>
          <w:rFonts w:ascii="Roboto" w:cs="Roboto" w:eastAsia="Roboto" w:hAnsi="Roboto"/>
          <w:sz w:val="24"/>
          <w:szCs w:val="24"/>
          <w:rtl w:val="0"/>
        </w:rPr>
        <w:t xml:space="preserve">Have a demonstrated, unmet financial need as verified by their attending college or university.</w:t>
      </w:r>
    </w:p>
    <w:p w:rsidR="00000000" w:rsidDel="00000000" w:rsidP="00000000" w:rsidRDefault="00000000" w:rsidRPr="00000000" w14:paraId="000000A8">
      <w:pPr>
        <w:numPr>
          <w:ilvl w:val="0"/>
          <w:numId w:val="38"/>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000" w:hanging="360"/>
        <w:rPr>
          <w:rFonts w:ascii="Roboto" w:cs="Roboto" w:eastAsia="Roboto" w:hAnsi="Roboto"/>
          <w:color w:val="000000"/>
          <w:sz w:val="24"/>
          <w:szCs w:val="24"/>
        </w:rPr>
      </w:pPr>
      <w:r w:rsidDel="00000000" w:rsidR="00000000" w:rsidRPr="00000000">
        <w:rPr>
          <w:rFonts w:ascii="Roboto" w:cs="Roboto" w:eastAsia="Roboto" w:hAnsi="Roboto"/>
          <w:sz w:val="24"/>
          <w:szCs w:val="24"/>
          <w:rtl w:val="0"/>
        </w:rPr>
        <w:t xml:space="preserve">Reside or be a permanent resident of the State of Florida attending an accredited four-your institution in the State of Florida.</w:t>
      </w:r>
    </w:p>
    <w:p w:rsidR="00000000" w:rsidDel="00000000" w:rsidP="00000000" w:rsidRDefault="00000000" w:rsidRPr="00000000" w14:paraId="000000A9">
      <w:pPr>
        <w:numPr>
          <w:ilvl w:val="0"/>
          <w:numId w:val="38"/>
        </w:numPr>
        <w:pBdr>
          <w:top w:color="auto" w:space="0" w:sz="0" w:val="none"/>
          <w:bottom w:color="auto" w:space="0" w:sz="0" w:val="none"/>
          <w:right w:color="auto" w:space="0" w:sz="0" w:val="none"/>
          <w:between w:color="auto" w:space="0" w:sz="0" w:val="none"/>
        </w:pBdr>
        <w:shd w:fill="ffffff" w:val="clear"/>
        <w:spacing w:after="440" w:before="0" w:beforeAutospacing="0" w:lineRule="auto"/>
        <w:ind w:left="1000" w:hanging="360"/>
        <w:rPr>
          <w:rFonts w:ascii="Roboto" w:cs="Roboto" w:eastAsia="Roboto" w:hAnsi="Roboto"/>
          <w:color w:val="000000"/>
          <w:sz w:val="24"/>
          <w:szCs w:val="24"/>
        </w:rPr>
      </w:pPr>
      <w:r w:rsidDel="00000000" w:rsidR="00000000" w:rsidRPr="00000000">
        <w:rPr>
          <w:rFonts w:ascii="Roboto" w:cs="Roboto" w:eastAsia="Roboto" w:hAnsi="Roboto"/>
          <w:sz w:val="24"/>
          <w:szCs w:val="24"/>
          <w:rtl w:val="0"/>
        </w:rPr>
        <w:t xml:space="preserve">Students must be a High School Senior, College Freshman, College Sophomore or College Junior.</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Students shall submit an online application for the Program, including a letter of recommendation, a one-page personal statement of career interest and a current transcript.</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Click the link for access to more information and the scholarship application </w:t>
      </w:r>
      <w:hyperlink r:id="rId48">
        <w:r w:rsidDel="00000000" w:rsidR="00000000" w:rsidRPr="00000000">
          <w:rPr>
            <w:rFonts w:ascii="Roboto" w:cs="Roboto" w:eastAsia="Roboto" w:hAnsi="Roboto"/>
            <w:sz w:val="24"/>
            <w:szCs w:val="24"/>
            <w:rtl w:val="0"/>
          </w:rPr>
          <w:t xml:space="preserve">https://scholarships.uncf.org/Program/Details/0471adff-5b14-4979-85e3-0ce82c003d89</w:t>
        </w:r>
      </w:hyperlink>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AC">
      <w:pPr>
        <w:shd w:fill="ffffff" w:val="clear"/>
        <w:spacing w:after="240" w:lineRule="auto"/>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AD">
      <w:pPr>
        <w:shd w:fill="ffffff" w:val="clear"/>
        <w:spacing w:after="240" w:lineRule="auto"/>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AE">
      <w:pPr>
        <w:shd w:fill="ffffff" w:val="clear"/>
        <w:spacing w:after="240" w:lineRule="auto"/>
        <w:rPr>
          <w:rFonts w:ascii="Roboto" w:cs="Roboto" w:eastAsia="Roboto" w:hAnsi="Roboto"/>
          <w:b w:val="1"/>
          <w:sz w:val="24"/>
          <w:szCs w:val="24"/>
        </w:rPr>
      </w:pPr>
      <w:hyperlink r:id="rId49">
        <w:r w:rsidDel="00000000" w:rsidR="00000000" w:rsidRPr="00000000">
          <w:rPr>
            <w:rFonts w:ascii="Roboto" w:cs="Roboto" w:eastAsia="Roboto" w:hAnsi="Roboto"/>
            <w:b w:val="1"/>
            <w:sz w:val="24"/>
            <w:szCs w:val="24"/>
            <w:rtl w:val="0"/>
          </w:rPr>
          <w:t xml:space="preserve">Wheelhouse</w:t>
        </w:r>
      </w:hyperlink>
      <w:r w:rsidDel="00000000" w:rsidR="00000000" w:rsidRPr="00000000">
        <w:rPr>
          <w:rtl w:val="0"/>
        </w:rPr>
      </w:r>
    </w:p>
    <w:p w:rsidR="00000000" w:rsidDel="00000000" w:rsidP="00000000" w:rsidRDefault="00000000" w:rsidRPr="00000000" w14:paraId="000000AF">
      <w:pPr>
        <w:numPr>
          <w:ilvl w:val="0"/>
          <w:numId w:val="11"/>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Write an original essay (750-1000 words) on one of the two topics provided</w:t>
      </w:r>
    </w:p>
    <w:p w:rsidR="00000000" w:rsidDel="00000000" w:rsidP="00000000" w:rsidRDefault="00000000" w:rsidRPr="00000000" w14:paraId="000000B0">
      <w:pPr>
        <w:numPr>
          <w:ilvl w:val="0"/>
          <w:numId w:val="11"/>
        </w:numPr>
        <w:shd w:fill="ffffff" w:val="clear"/>
        <w:spacing w:after="240" w:lineRule="auto"/>
        <w:ind w:left="720" w:hanging="360"/>
        <w:rPr>
          <w:color w:val="000000"/>
        </w:rPr>
      </w:pPr>
      <w:r w:rsidDel="00000000" w:rsidR="00000000" w:rsidRPr="00000000">
        <w:rPr>
          <w:rFonts w:ascii="Roboto" w:cs="Roboto" w:eastAsia="Roboto" w:hAnsi="Roboto"/>
          <w:sz w:val="24"/>
          <w:szCs w:val="24"/>
          <w:rtl w:val="0"/>
        </w:rPr>
        <w:t xml:space="preserve">Accepting essay submissions from all undergraduate students</w:t>
      </w:r>
    </w:p>
    <w:p w:rsidR="00000000" w:rsidDel="00000000" w:rsidP="00000000" w:rsidRDefault="00000000" w:rsidRPr="00000000" w14:paraId="000000B1">
      <w:pPr>
        <w:shd w:fill="ffffff" w:val="clear"/>
        <w:spacing w:after="240" w:lineRule="auto"/>
        <w:rPr>
          <w:rFonts w:ascii="Roboto" w:cs="Roboto" w:eastAsia="Roboto" w:hAnsi="Roboto"/>
          <w:b w:val="1"/>
          <w:sz w:val="24"/>
          <w:szCs w:val="24"/>
        </w:rPr>
      </w:pPr>
      <w:hyperlink r:id="rId50">
        <w:r w:rsidDel="00000000" w:rsidR="00000000" w:rsidRPr="00000000">
          <w:rPr>
            <w:rFonts w:ascii="Roboto" w:cs="Roboto" w:eastAsia="Roboto" w:hAnsi="Roboto"/>
            <w:b w:val="1"/>
            <w:sz w:val="24"/>
            <w:szCs w:val="24"/>
            <w:rtl w:val="0"/>
          </w:rPr>
          <w:t xml:space="preserve">Working Now and Then Undergraduate Scholarship</w:t>
        </w:r>
      </w:hyperlink>
      <w:r w:rsidDel="00000000" w:rsidR="00000000" w:rsidRPr="00000000">
        <w:rPr>
          <w:rtl w:val="0"/>
        </w:rPr>
      </w:r>
    </w:p>
    <w:p w:rsidR="00000000" w:rsidDel="00000000" w:rsidP="00000000" w:rsidRDefault="00000000" w:rsidRPr="00000000" w14:paraId="000000B2">
      <w:pPr>
        <w:numPr>
          <w:ilvl w:val="0"/>
          <w:numId w:val="9"/>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Awards $1,000 annually to an undergraduate considering a career in employment law.</w:t>
      </w:r>
    </w:p>
    <w:p w:rsidR="00000000" w:rsidDel="00000000" w:rsidP="00000000" w:rsidRDefault="00000000" w:rsidRPr="00000000" w14:paraId="000000B3">
      <w:pPr>
        <w:numPr>
          <w:ilvl w:val="0"/>
          <w:numId w:val="9"/>
        </w:numPr>
        <w:shd w:fill="ffffff" w:val="clear"/>
        <w:spacing w:after="240" w:lineRule="auto"/>
        <w:ind w:left="720" w:hanging="360"/>
        <w:rPr>
          <w:color w:val="000000"/>
        </w:rPr>
      </w:pPr>
      <w:r w:rsidDel="00000000" w:rsidR="00000000" w:rsidRPr="00000000">
        <w:rPr>
          <w:rFonts w:ascii="Roboto" w:cs="Roboto" w:eastAsia="Roboto" w:hAnsi="Roboto"/>
          <w:sz w:val="24"/>
          <w:szCs w:val="24"/>
          <w:rtl w:val="0"/>
        </w:rPr>
        <w:t xml:space="preserve">Applicants submit a resume, unofficial transcripts, and an essay on challenges facing workers' rights</w:t>
      </w:r>
    </w:p>
    <w:p w:rsidR="00000000" w:rsidDel="00000000" w:rsidP="00000000" w:rsidRDefault="00000000" w:rsidRPr="00000000" w14:paraId="000000B4">
      <w:pPr>
        <w:shd w:fill="ffffff" w:val="clear"/>
        <w:spacing w:after="240" w:lineRule="auto"/>
        <w:rPr>
          <w:rFonts w:ascii="Roboto" w:cs="Roboto" w:eastAsia="Roboto" w:hAnsi="Roboto"/>
          <w:b w:val="1"/>
          <w:sz w:val="24"/>
          <w:szCs w:val="24"/>
        </w:rPr>
      </w:pPr>
      <w:hyperlink r:id="rId51">
        <w:r w:rsidDel="00000000" w:rsidR="00000000" w:rsidRPr="00000000">
          <w:rPr>
            <w:rFonts w:ascii="Roboto" w:cs="Roboto" w:eastAsia="Roboto" w:hAnsi="Roboto"/>
            <w:b w:val="1"/>
            <w:sz w:val="24"/>
            <w:szCs w:val="24"/>
            <w:rtl w:val="0"/>
          </w:rPr>
          <w:t xml:space="preserve">Woodfield Laundromat Express</w:t>
        </w:r>
      </w:hyperlink>
      <w:r w:rsidDel="00000000" w:rsidR="00000000" w:rsidRPr="00000000">
        <w:rPr>
          <w:rtl w:val="0"/>
        </w:rPr>
      </w:r>
    </w:p>
    <w:p w:rsidR="00000000" w:rsidDel="00000000" w:rsidP="00000000" w:rsidRDefault="00000000" w:rsidRPr="00000000" w14:paraId="000000B5">
      <w:pPr>
        <w:numPr>
          <w:ilvl w:val="0"/>
          <w:numId w:val="18"/>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Two students will be selected to receive $500 in scholarship funds based on merit, such as their winning essay responses to two essay prompts</w:t>
      </w:r>
    </w:p>
    <w:p w:rsidR="00000000" w:rsidDel="00000000" w:rsidP="00000000" w:rsidRDefault="00000000" w:rsidRPr="00000000" w14:paraId="000000B6">
      <w:pPr>
        <w:numPr>
          <w:ilvl w:val="0"/>
          <w:numId w:val="18"/>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Scholarship funds must be used to pay for qualified expenses, including tuition, books and on-campus room and board</w:t>
      </w:r>
    </w:p>
    <w:p w:rsidR="00000000" w:rsidDel="00000000" w:rsidP="00000000" w:rsidRDefault="00000000" w:rsidRPr="00000000" w14:paraId="000000B7">
      <w:pPr>
        <w:numPr>
          <w:ilvl w:val="0"/>
          <w:numId w:val="18"/>
        </w:numPr>
        <w:shd w:fill="ffffff" w:val="clear"/>
        <w:spacing w:after="240" w:lineRule="auto"/>
        <w:ind w:left="720" w:hanging="360"/>
        <w:rPr>
          <w:color w:val="000000"/>
        </w:rPr>
      </w:pPr>
      <w:r w:rsidDel="00000000" w:rsidR="00000000" w:rsidRPr="00000000">
        <w:rPr>
          <w:rFonts w:ascii="Roboto" w:cs="Roboto" w:eastAsia="Roboto" w:hAnsi="Roboto"/>
          <w:sz w:val="24"/>
          <w:szCs w:val="24"/>
          <w:rtl w:val="0"/>
        </w:rPr>
        <w:t xml:space="preserve">To enter, applicants are encouraged to send their essay submission to Scholarships@WoodfieldLaundromat.com, along with their name, college/university, expected year of graduation, and intended major</w:t>
      </w:r>
    </w:p>
    <w:p w:rsidR="00000000" w:rsidDel="00000000" w:rsidP="00000000" w:rsidRDefault="00000000" w:rsidRPr="00000000" w14:paraId="000000B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9">
      <w:pPr>
        <w:pStyle w:val="Heading3"/>
        <w:keepNext w:val="0"/>
        <w:keepLines w:val="0"/>
        <w:shd w:fill="ffffff" w:val="clear"/>
        <w:spacing w:before="0" w:line="288" w:lineRule="auto"/>
        <w:rPr>
          <w:rFonts w:ascii="Roboto" w:cs="Roboto" w:eastAsia="Roboto" w:hAnsi="Roboto"/>
          <w:color w:val="000000"/>
          <w:sz w:val="26"/>
          <w:szCs w:val="26"/>
        </w:rPr>
      </w:pPr>
      <w:bookmarkStart w:colFirst="0" w:colLast="0" w:name="_46ue5hywl28i" w:id="19"/>
      <w:bookmarkEnd w:id="19"/>
      <w:r w:rsidDel="00000000" w:rsidR="00000000" w:rsidRPr="00000000">
        <w:rPr>
          <w:rFonts w:ascii="Roboto" w:cs="Roboto" w:eastAsia="Roboto" w:hAnsi="Roboto"/>
          <w:color w:val="000000"/>
          <w:sz w:val="26"/>
          <w:szCs w:val="26"/>
          <w:rtl w:val="0"/>
        </w:rPr>
        <w:t xml:space="preserve">Y</w:t>
      </w:r>
    </w:p>
    <w:p w:rsidR="00000000" w:rsidDel="00000000" w:rsidP="00000000" w:rsidRDefault="00000000" w:rsidRPr="00000000" w14:paraId="000000BA">
      <w:pPr>
        <w:shd w:fill="ffffff" w:val="clear"/>
        <w:spacing w:after="240" w:lineRule="auto"/>
        <w:rPr>
          <w:rFonts w:ascii="Roboto" w:cs="Roboto" w:eastAsia="Roboto" w:hAnsi="Roboto"/>
          <w:b w:val="1"/>
          <w:sz w:val="24"/>
          <w:szCs w:val="24"/>
        </w:rPr>
      </w:pPr>
      <w:hyperlink r:id="rId52">
        <w:r w:rsidDel="00000000" w:rsidR="00000000" w:rsidRPr="00000000">
          <w:rPr>
            <w:rFonts w:ascii="Roboto" w:cs="Roboto" w:eastAsia="Roboto" w:hAnsi="Roboto"/>
            <w:b w:val="1"/>
            <w:sz w:val="24"/>
            <w:szCs w:val="24"/>
            <w:rtl w:val="0"/>
          </w:rPr>
          <w:t xml:space="preserve">Young Entrepreneur Scholarship</w:t>
        </w:r>
      </w:hyperlink>
      <w:r w:rsidDel="00000000" w:rsidR="00000000" w:rsidRPr="00000000">
        <w:rPr>
          <w:rtl w:val="0"/>
        </w:rPr>
      </w:r>
    </w:p>
    <w:p w:rsidR="00000000" w:rsidDel="00000000" w:rsidP="00000000" w:rsidRDefault="00000000" w:rsidRPr="00000000" w14:paraId="000000BB">
      <w:pPr>
        <w:numPr>
          <w:ilvl w:val="0"/>
          <w:numId w:val="5"/>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$500 in scholarship funds</w:t>
      </w:r>
    </w:p>
    <w:p w:rsidR="00000000" w:rsidDel="00000000" w:rsidP="00000000" w:rsidRDefault="00000000" w:rsidRPr="00000000" w14:paraId="000000BC">
      <w:pPr>
        <w:numPr>
          <w:ilvl w:val="0"/>
          <w:numId w:val="5"/>
        </w:numPr>
        <w:shd w:fill="ffffff" w:val="clear"/>
        <w:spacing w:after="0" w:afterAutospacing="0" w:lineRule="auto"/>
        <w:ind w:left="720" w:hanging="360"/>
        <w:rPr>
          <w:color w:val="000000"/>
        </w:rPr>
      </w:pPr>
      <w:r w:rsidDel="00000000" w:rsidR="00000000" w:rsidRPr="00000000">
        <w:rPr>
          <w:rFonts w:ascii="Roboto" w:cs="Roboto" w:eastAsia="Roboto" w:hAnsi="Roboto"/>
          <w:sz w:val="24"/>
          <w:szCs w:val="24"/>
          <w:rtl w:val="0"/>
        </w:rPr>
        <w:t xml:space="preserve">Write a 1,000 to 1,500-word essay</w:t>
      </w:r>
    </w:p>
    <w:p w:rsidR="00000000" w:rsidDel="00000000" w:rsidP="00000000" w:rsidRDefault="00000000" w:rsidRPr="00000000" w14:paraId="000000BD">
      <w:pPr>
        <w:numPr>
          <w:ilvl w:val="0"/>
          <w:numId w:val="5"/>
        </w:numPr>
        <w:shd w:fill="ffffff" w:val="clear"/>
        <w:spacing w:after="240" w:lineRule="auto"/>
        <w:ind w:left="720" w:hanging="360"/>
      </w:pPr>
      <w:r w:rsidDel="00000000" w:rsidR="00000000" w:rsidRPr="00000000">
        <w:rPr>
          <w:rFonts w:ascii="Roboto" w:cs="Roboto" w:eastAsia="Roboto" w:hAnsi="Roboto"/>
          <w:sz w:val="24"/>
          <w:szCs w:val="24"/>
          <w:rtl w:val="0"/>
        </w:rPr>
        <w:t xml:space="preserve"> A link to a video of yourself explaining your answers. The video must be 5-10 minutes in length and should act as a supplement to your submitted essa</w:t>
      </w:r>
      <w:r w:rsidDel="00000000" w:rsidR="00000000" w:rsidRPr="00000000">
        <w:rPr>
          <w:rFonts w:ascii="Roboto" w:cs="Roboto" w:eastAsia="Roboto" w:hAnsi="Roboto"/>
          <w:color w:val="212529"/>
          <w:sz w:val="24"/>
          <w:szCs w:val="24"/>
          <w:rtl w:val="0"/>
        </w:rPr>
        <w:t xml:space="preserve">y</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rFonts w:ascii="Roboto" w:cs="Roboto" w:eastAsia="Roboto" w:hAnsi="Roboto"/>
        <w:color w:val="212529"/>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Montserrat" w:cs="Montserrat" w:eastAsia="Montserrat" w:hAnsi="Montserrat"/>
        <w:color w:val="696969"/>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senioradvice.com/senior-caregiver-scholarship-spring-2020" TargetMode="External"/><Relationship Id="rId42" Type="http://schemas.openxmlformats.org/officeDocument/2006/relationships/hyperlink" Target="https://www.sixt.com/sixt-scholars/#/" TargetMode="External"/><Relationship Id="rId41" Type="http://schemas.openxmlformats.org/officeDocument/2006/relationships/hyperlink" Target="https://slickdeals.net/scholarships/" TargetMode="External"/><Relationship Id="rId44" Type="http://schemas.openxmlformats.org/officeDocument/2006/relationships/hyperlink" Target="https://tomjoynerfoundation.org/category/scholarships/" TargetMode="External"/><Relationship Id="rId43" Type="http://schemas.openxmlformats.org/officeDocument/2006/relationships/hyperlink" Target="https://www.sixt.com/es/programa-de-becas-sixt/" TargetMode="External"/><Relationship Id="rId46" Type="http://schemas.openxmlformats.org/officeDocument/2006/relationships/hyperlink" Target="https://www.gbhem.org/loans-scholarships/scholarships/list-of-scholarships/" TargetMode="External"/><Relationship Id="rId45" Type="http://schemas.openxmlformats.org/officeDocument/2006/relationships/hyperlink" Target="https://scholarships.uncf.org/?_ga=2.241439105.2091735761.1574267054-414973302.157426705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loridastudentfinancialaidsg.org/PDF/factsheets/JoseMarti.pdf" TargetMode="External"/><Relationship Id="rId48" Type="http://schemas.openxmlformats.org/officeDocument/2006/relationships/hyperlink" Target="https://scholarships.uncf.org/Program/Details/0471adff-5b14-4979-85e3-0ce82c003d89" TargetMode="External"/><Relationship Id="rId47" Type="http://schemas.openxmlformats.org/officeDocument/2006/relationships/hyperlink" Target="https://www.umhef.org/scholarships/" TargetMode="External"/><Relationship Id="rId49" Type="http://schemas.openxmlformats.org/officeDocument/2006/relationships/hyperlink" Target="https://www.wheelhouse.com/scholarship" TargetMode="External"/><Relationship Id="rId5" Type="http://schemas.openxmlformats.org/officeDocument/2006/relationships/styles" Target="styles.xml"/><Relationship Id="rId6" Type="http://schemas.openxmlformats.org/officeDocument/2006/relationships/hyperlink" Target="https://www.floridastudentfinancialaidsg.org/SAPBFMAIN/SAPBFMAIN" TargetMode="External"/><Relationship Id="rId7" Type="http://schemas.openxmlformats.org/officeDocument/2006/relationships/hyperlink" Target="https://www.floridastudentfinancialaidsg.org/PDF/factsheets/FSAG-CE.pdf" TargetMode="External"/><Relationship Id="rId8" Type="http://schemas.openxmlformats.org/officeDocument/2006/relationships/hyperlink" Target="https://www.floridastudentfinancialaidsg.org/PDF/factsheets/FWEP.pdf" TargetMode="External"/><Relationship Id="rId31" Type="http://schemas.openxmlformats.org/officeDocument/2006/relationships/hyperlink" Target="https://www.hotelplanner.com/Scholarship/" TargetMode="External"/><Relationship Id="rId30" Type="http://schemas.openxmlformats.org/officeDocument/2006/relationships/hyperlink" Target="https://www.thecollegemonk.com/scholarships/apply-for-give-me-liberty-easy-scholarship" TargetMode="External"/><Relationship Id="rId33" Type="http://schemas.openxmlformats.org/officeDocument/2006/relationships/hyperlink" Target="https://www.injuredcalltoday.com/#scholarship-application" TargetMode="External"/><Relationship Id="rId32" Type="http://schemas.openxmlformats.org/officeDocument/2006/relationships/hyperlink" Target="https://headsetplus.com/blog/1000-headsetplus-com-2019-college-scholarship/" TargetMode="External"/><Relationship Id="rId35" Type="http://schemas.openxmlformats.org/officeDocument/2006/relationships/hyperlink" Target="http://webmedia.jcu.edu/aid/files/2011/11/JoAnneRobinsonMemorialScholarship1.pdf" TargetMode="External"/><Relationship Id="rId34" Type="http://schemas.openxmlformats.org/officeDocument/2006/relationships/hyperlink" Target="http://becauseofjason.org/programs/" TargetMode="External"/><Relationship Id="rId37" Type="http://schemas.openxmlformats.org/officeDocument/2006/relationships/hyperlink" Target="http://www.michaelmoodyfitness.com/student-scholarship-chicago" TargetMode="External"/><Relationship Id="rId36" Type="http://schemas.openxmlformats.org/officeDocument/2006/relationships/hyperlink" Target="https://miamifoundation.org/scholarships/cap/" TargetMode="External"/><Relationship Id="rId39" Type="http://schemas.openxmlformats.org/officeDocument/2006/relationships/hyperlink" Target="https://www.oldschoollabs.com/scholarships/" TargetMode="External"/><Relationship Id="rId38" Type="http://schemas.openxmlformats.org/officeDocument/2006/relationships/hyperlink" Target="https://www.northamerican.com/military-scholarship" TargetMode="External"/><Relationship Id="rId20" Type="http://schemas.openxmlformats.org/officeDocument/2006/relationships/hyperlink" Target="https://www.cbcfinc.org/scholarships/" TargetMode="External"/><Relationship Id="rId22" Type="http://schemas.openxmlformats.org/officeDocument/2006/relationships/hyperlink" Target="https://www.coversinplay.com/scholarship.html" TargetMode="External"/><Relationship Id="rId21" Type="http://schemas.openxmlformats.org/officeDocument/2006/relationships/hyperlink" Target="https://www.courses.com.au/about/scholarships" TargetMode="External"/><Relationship Id="rId24" Type="http://schemas.openxmlformats.org/officeDocument/2006/relationships/hyperlink" Target="https://crestline.com/c/2020-crestline-custom-promotional-products-scholarship" TargetMode="External"/><Relationship Id="rId23" Type="http://schemas.openxmlformats.org/officeDocument/2006/relationships/hyperlink" Target="https://www.gulaboils.com/culinary-scholarship-program/" TargetMode="External"/><Relationship Id="rId26" Type="http://schemas.openxmlformats.org/officeDocument/2006/relationships/hyperlink" Target="https://dccap.org/index.php?q=hs-students/last-dollar-award" TargetMode="External"/><Relationship Id="rId25" Type="http://schemas.openxmlformats.org/officeDocument/2006/relationships/hyperlink" Target="https://osse.dc.gov/dctag" TargetMode="External"/><Relationship Id="rId28" Type="http://schemas.openxmlformats.org/officeDocument/2006/relationships/hyperlink" Target="http://www.ecampustours.com/scholarship-search.aspx" TargetMode="External"/><Relationship Id="rId27" Type="http://schemas.openxmlformats.org/officeDocument/2006/relationships/hyperlink" Target="https://ehlinelaw.com/about-us/valuable-resources/scholarships/military-vets/" TargetMode="External"/><Relationship Id="rId29" Type="http://schemas.openxmlformats.org/officeDocument/2006/relationships/hyperlink" Target="https://www.gbhem.org/loans-scholarships" TargetMode="External"/><Relationship Id="rId51" Type="http://schemas.openxmlformats.org/officeDocument/2006/relationships/hyperlink" Target="https://woodfieldlaundromat.com/Scholarship" TargetMode="External"/><Relationship Id="rId50" Type="http://schemas.openxmlformats.org/officeDocument/2006/relationships/hyperlink" Target="https://www.workingnowandthen.com/undergraduate-scholarship/" TargetMode="External"/><Relationship Id="rId52" Type="http://schemas.openxmlformats.org/officeDocument/2006/relationships/hyperlink" Target="https://www.ecosecretariat.org/scholarship/" TargetMode="External"/><Relationship Id="rId11" Type="http://schemas.openxmlformats.org/officeDocument/2006/relationships/hyperlink" Target="https://www.floridastudentfinancialaidsg.org/PDF/factsheets/EASE.pdf" TargetMode="External"/><Relationship Id="rId10" Type="http://schemas.openxmlformats.org/officeDocument/2006/relationships/hyperlink" Target="https://nextgensso.com/sp/startSSO.ping?PartnerIdpId=https://wildcat.cookman.edu/ics/StaticPages/SAML/IdentityProvider/&amp;RequestedAcsUrl=https://nextgensso.com/sp/ACS.saml2&amp;SpSessionAuthnAdapterId=bethunecookmanSp&amp;TargetResource=https%3A%2F%2Fdynamicforms.ngwebsolutions.com%2FSubmit%2FForm%2FStart%2F2d702b7f-f55d-443e-9202-62064dbc589f" TargetMode="External"/><Relationship Id="rId13" Type="http://schemas.openxmlformats.org/officeDocument/2006/relationships/hyperlink" Target="https://www.floridastudentfinancialaidsg.org/SAPPRFILE/SAPPRFILE" TargetMode="External"/><Relationship Id="rId12" Type="http://schemas.openxmlformats.org/officeDocument/2006/relationships/hyperlink" Target="https://www.floridastudentfinancialaidsg.org/PDF/factsheets/MTES.pdf" TargetMode="External"/><Relationship Id="rId15" Type="http://schemas.openxmlformats.org/officeDocument/2006/relationships/hyperlink" Target="https://www.allied.com/scholarship" TargetMode="External"/><Relationship Id="rId14" Type="http://schemas.openxmlformats.org/officeDocument/2006/relationships/hyperlink" Target="http://www.floridastudentfinancialaid.org/SSFAD/home/uamain.htm" TargetMode="External"/><Relationship Id="rId17" Type="http://schemas.openxmlformats.org/officeDocument/2006/relationships/hyperlink" Target="https://www.brainbuxa.com/scholarships" TargetMode="External"/><Relationship Id="rId16" Type="http://schemas.openxmlformats.org/officeDocument/2006/relationships/hyperlink" Target="https://bold.org/scholarships/" TargetMode="External"/><Relationship Id="rId19" Type="http://schemas.openxmlformats.org/officeDocument/2006/relationships/hyperlink" Target="https://www.courses.com.au/about/scholarships" TargetMode="External"/><Relationship Id="rId18" Type="http://schemas.openxmlformats.org/officeDocument/2006/relationships/hyperlink" Target="https://www.workingnowandthen.com/scholarshi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